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3D0" w:rsidRPr="003059E6" w:rsidRDefault="00B973D0" w:rsidP="00B973D0">
      <w:pPr>
        <w:pStyle w:val="31"/>
        <w:suppressLineNumbers/>
        <w:suppressAutoHyphens/>
        <w:spacing w:line="360" w:lineRule="auto"/>
        <w:contextualSpacing/>
        <w:rPr>
          <w:b/>
          <w:sz w:val="18"/>
          <w:szCs w:val="18"/>
        </w:rPr>
      </w:pPr>
      <w:r w:rsidRPr="003059E6">
        <w:rPr>
          <w:b/>
          <w:sz w:val="18"/>
          <w:szCs w:val="18"/>
        </w:rPr>
        <w:t xml:space="preserve">                                             ВНИМАНИЕ</w:t>
      </w:r>
    </w:p>
    <w:p w:rsidR="00B973D0" w:rsidRPr="003059E6" w:rsidRDefault="00B973D0" w:rsidP="00B973D0">
      <w:pPr>
        <w:suppressLineNumbers/>
        <w:suppressAutoHyphens/>
        <w:spacing w:line="360" w:lineRule="auto"/>
        <w:contextualSpacing/>
        <w:jc w:val="both"/>
        <w:rPr>
          <w:sz w:val="18"/>
          <w:szCs w:val="18"/>
        </w:rPr>
      </w:pPr>
      <w:r w:rsidRPr="003059E6">
        <w:rPr>
          <w:sz w:val="18"/>
          <w:szCs w:val="18"/>
        </w:rPr>
        <w:t xml:space="preserve">  </w:t>
      </w:r>
      <w:r w:rsidRPr="003059E6">
        <w:rPr>
          <w:b/>
          <w:bCs/>
          <w:i/>
          <w:iCs/>
          <w:sz w:val="18"/>
          <w:szCs w:val="18"/>
          <w:u w:val="single"/>
        </w:rPr>
        <w:t>Определение объема внимания</w:t>
      </w:r>
    </w:p>
    <w:p w:rsidR="00B973D0" w:rsidRPr="003059E6" w:rsidRDefault="00B973D0" w:rsidP="00B973D0">
      <w:pPr>
        <w:pStyle w:val="21"/>
        <w:suppressLineNumbers/>
        <w:suppressAutoHyphens/>
        <w:spacing w:line="360" w:lineRule="auto"/>
        <w:ind w:firstLine="709"/>
        <w:contextualSpacing/>
        <w:jc w:val="both"/>
      </w:pPr>
      <w:r w:rsidRPr="003059E6">
        <w:t xml:space="preserve">Используется </w:t>
      </w:r>
      <w:proofErr w:type="spellStart"/>
      <w:r w:rsidRPr="003059E6">
        <w:t>стимульный</w:t>
      </w:r>
      <w:proofErr w:type="spellEnd"/>
      <w:r w:rsidRPr="003059E6">
        <w:t xml:space="preserve"> материал, изображённый на рисунке</w:t>
      </w:r>
      <w:proofErr w:type="gramStart"/>
      <w:r w:rsidRPr="003059E6">
        <w:t xml:space="preserve"> .</w:t>
      </w:r>
      <w:proofErr w:type="gramEnd"/>
      <w:r w:rsidRPr="003059E6">
        <w:t xml:space="preserve"> Лист с точками предварительно разрезается на 8 м</w:t>
      </w:r>
      <w:r w:rsidRPr="003059E6">
        <w:t>а</w:t>
      </w:r>
      <w:r w:rsidRPr="003059E6">
        <w:t>лых квадратов, которые затем складываются в стопку таким образом, чтобы вверху оказался квадрат с двумя точками, а внизу квадрат с девятью точками.</w:t>
      </w:r>
    </w:p>
    <w:p w:rsidR="00B973D0" w:rsidRPr="003059E6" w:rsidRDefault="00B973D0" w:rsidP="00B973D0">
      <w:pPr>
        <w:suppressLineNumbers/>
        <w:suppressAutoHyphens/>
        <w:spacing w:line="360" w:lineRule="auto"/>
        <w:ind w:firstLine="709"/>
        <w:contextualSpacing/>
        <w:jc w:val="both"/>
        <w:rPr>
          <w:sz w:val="18"/>
          <w:szCs w:val="18"/>
        </w:rPr>
      </w:pPr>
      <w:r w:rsidRPr="003059E6">
        <w:rPr>
          <w:noProof/>
          <w:sz w:val="18"/>
          <w:szCs w:val="18"/>
          <w:lang w:eastAsia="ru-RU"/>
        </w:rPr>
        <w:drawing>
          <wp:inline distT="0" distB="0" distL="0" distR="0">
            <wp:extent cx="2914650" cy="1423434"/>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2922671" cy="1427351"/>
                    </a:xfrm>
                    <a:prstGeom prst="rect">
                      <a:avLst/>
                    </a:prstGeom>
                    <a:noFill/>
                    <a:ln w="9525">
                      <a:noFill/>
                      <a:miter lim="800000"/>
                      <a:headEnd/>
                      <a:tailEnd/>
                    </a:ln>
                  </pic:spPr>
                </pic:pic>
              </a:graphicData>
            </a:graphic>
          </wp:inline>
        </w:drawing>
      </w:r>
    </w:p>
    <w:p w:rsidR="00B973D0" w:rsidRPr="003059E6" w:rsidRDefault="00B973D0" w:rsidP="00B973D0">
      <w:pPr>
        <w:suppressLineNumbers/>
        <w:suppressAutoHyphens/>
        <w:spacing w:line="360" w:lineRule="auto"/>
        <w:ind w:firstLine="709"/>
        <w:contextualSpacing/>
        <w:jc w:val="both"/>
        <w:rPr>
          <w:sz w:val="18"/>
          <w:szCs w:val="18"/>
        </w:rPr>
      </w:pPr>
      <w:proofErr w:type="gramStart"/>
      <w:r w:rsidRPr="003059E6">
        <w:rPr>
          <w:sz w:val="18"/>
          <w:szCs w:val="18"/>
        </w:rPr>
        <w:t xml:space="preserve">(Рис. Трафаретные рамки для воспроизводства </w:t>
      </w:r>
      <w:proofErr w:type="spellStart"/>
      <w:r w:rsidRPr="003059E6">
        <w:rPr>
          <w:sz w:val="18"/>
          <w:szCs w:val="18"/>
        </w:rPr>
        <w:t>стимульных</w:t>
      </w:r>
      <w:proofErr w:type="spellEnd"/>
      <w:r w:rsidRPr="003059E6">
        <w:rPr>
          <w:sz w:val="18"/>
          <w:szCs w:val="18"/>
        </w:rPr>
        <w:t xml:space="preserve"> изображений в методике определения объёма кратковр</w:t>
      </w:r>
      <w:r w:rsidRPr="003059E6">
        <w:rPr>
          <w:sz w:val="18"/>
          <w:szCs w:val="18"/>
        </w:rPr>
        <w:t>е</w:t>
      </w:r>
      <w:r w:rsidRPr="003059E6">
        <w:rPr>
          <w:sz w:val="18"/>
          <w:szCs w:val="18"/>
        </w:rPr>
        <w:t>менной зрительной памяти.</w:t>
      </w:r>
      <w:proofErr w:type="gramEnd"/>
    </w:p>
    <w:p w:rsidR="00B973D0" w:rsidRPr="003059E6" w:rsidRDefault="00B973D0" w:rsidP="00B973D0">
      <w:pPr>
        <w:pStyle w:val="21"/>
        <w:suppressLineNumbers/>
        <w:suppressAutoHyphens/>
        <w:spacing w:line="360" w:lineRule="auto"/>
        <w:contextualSpacing/>
        <w:jc w:val="both"/>
      </w:pPr>
      <w:r w:rsidRPr="003059E6">
        <w:t xml:space="preserve">    Инструкция:</w:t>
      </w:r>
    </w:p>
    <w:p w:rsidR="00B973D0" w:rsidRPr="003059E6" w:rsidRDefault="00B973D0" w:rsidP="00B973D0">
      <w:pPr>
        <w:pStyle w:val="21"/>
        <w:suppressLineNumbers/>
        <w:suppressAutoHyphens/>
        <w:spacing w:line="360" w:lineRule="auto"/>
        <w:contextualSpacing/>
        <w:jc w:val="both"/>
      </w:pPr>
      <w:r w:rsidRPr="003059E6">
        <w:t>« Сейчас мы поиграем. Я буду тебе одну за другой показывать карточки, на которых нарисованы точки, а потом ты сам будешь рисовать эти точки в пустых клеточках в тех местах, где ты видел эти точки на карточках ».</w:t>
      </w:r>
    </w:p>
    <w:p w:rsidR="00B973D0" w:rsidRPr="003059E6" w:rsidRDefault="00B973D0" w:rsidP="00B973D0">
      <w:pPr>
        <w:pStyle w:val="21"/>
        <w:suppressLineNumbers/>
        <w:suppressAutoHyphens/>
        <w:spacing w:line="360" w:lineRule="auto"/>
        <w:ind w:firstLine="709"/>
        <w:contextualSpacing/>
        <w:jc w:val="both"/>
      </w:pPr>
      <w:r w:rsidRPr="003059E6">
        <w:t>Далее ребёнку последовательно, на 1-2 сек., показывается каждая из восьми карточек с точками сверху вниз в стопке по очереди и после каждой очередной карточки предлагается воспроизвести увиденные точки в пустой карточке (рис.9) за 15 сек.</w:t>
      </w:r>
    </w:p>
    <w:p w:rsidR="00B973D0" w:rsidRPr="003059E6" w:rsidRDefault="00B973D0" w:rsidP="00B973D0">
      <w:pPr>
        <w:pStyle w:val="21"/>
        <w:suppressLineNumbers/>
        <w:suppressAutoHyphens/>
        <w:spacing w:line="360" w:lineRule="auto"/>
        <w:ind w:firstLine="709"/>
        <w:contextualSpacing/>
        <w:jc w:val="both"/>
        <w:rPr>
          <w:b/>
          <w:bCs/>
        </w:rPr>
      </w:pPr>
      <w:r w:rsidRPr="003059E6">
        <w:rPr>
          <w:b/>
          <w:bCs/>
        </w:rPr>
        <w:t>Оценка результатов.</w:t>
      </w:r>
    </w:p>
    <w:p w:rsidR="00B973D0" w:rsidRPr="003059E6" w:rsidRDefault="00B973D0" w:rsidP="00B973D0">
      <w:pPr>
        <w:pStyle w:val="21"/>
        <w:suppressLineNumbers/>
        <w:suppressAutoHyphens/>
        <w:spacing w:line="360" w:lineRule="auto"/>
        <w:ind w:firstLine="709"/>
        <w:contextualSpacing/>
        <w:jc w:val="both"/>
      </w:pPr>
      <w:r w:rsidRPr="003059E6">
        <w:rPr>
          <w:b/>
          <w:bCs/>
        </w:rPr>
        <w:t xml:space="preserve">10 баллов </w:t>
      </w:r>
      <w:r w:rsidRPr="003059E6">
        <w:t>- очень высокий уровень развития.</w:t>
      </w:r>
    </w:p>
    <w:p w:rsidR="00B973D0" w:rsidRPr="003059E6" w:rsidRDefault="00B973D0" w:rsidP="00B973D0">
      <w:pPr>
        <w:pStyle w:val="21"/>
        <w:suppressLineNumbers/>
        <w:suppressAutoHyphens/>
        <w:spacing w:line="360" w:lineRule="auto"/>
        <w:ind w:firstLine="709"/>
        <w:contextualSpacing/>
        <w:jc w:val="both"/>
        <w:rPr>
          <w:b/>
          <w:bCs/>
        </w:rPr>
      </w:pPr>
      <w:r w:rsidRPr="003059E6">
        <w:rPr>
          <w:b/>
          <w:bCs/>
        </w:rPr>
        <w:t xml:space="preserve">8-9 баллов - </w:t>
      </w:r>
      <w:proofErr w:type="gramStart"/>
      <w:r w:rsidRPr="003059E6">
        <w:t>высокий</w:t>
      </w:r>
      <w:proofErr w:type="gramEnd"/>
      <w:r w:rsidRPr="003059E6">
        <w:t>.</w:t>
      </w:r>
    </w:p>
    <w:p w:rsidR="00B973D0" w:rsidRPr="003059E6" w:rsidRDefault="00B973D0" w:rsidP="00B973D0">
      <w:pPr>
        <w:pStyle w:val="21"/>
        <w:suppressLineNumbers/>
        <w:suppressAutoHyphens/>
        <w:spacing w:line="360" w:lineRule="auto"/>
        <w:ind w:firstLine="709"/>
        <w:contextualSpacing/>
        <w:jc w:val="both"/>
      </w:pPr>
      <w:r w:rsidRPr="003059E6">
        <w:rPr>
          <w:b/>
          <w:bCs/>
        </w:rPr>
        <w:t xml:space="preserve">4-7 баллов </w:t>
      </w:r>
      <w:r w:rsidRPr="003059E6">
        <w:t xml:space="preserve">- </w:t>
      </w:r>
      <w:proofErr w:type="gramStart"/>
      <w:r w:rsidRPr="003059E6">
        <w:t>средний</w:t>
      </w:r>
      <w:proofErr w:type="gramEnd"/>
      <w:r w:rsidRPr="003059E6">
        <w:t>.</w:t>
      </w:r>
    </w:p>
    <w:p w:rsidR="00B973D0" w:rsidRPr="003059E6" w:rsidRDefault="00B973D0" w:rsidP="00B973D0">
      <w:pPr>
        <w:pStyle w:val="21"/>
        <w:suppressLineNumbers/>
        <w:suppressAutoHyphens/>
        <w:spacing w:line="360" w:lineRule="auto"/>
        <w:ind w:firstLine="709"/>
        <w:contextualSpacing/>
        <w:jc w:val="both"/>
      </w:pPr>
      <w:r w:rsidRPr="003059E6">
        <w:rPr>
          <w:b/>
          <w:bCs/>
        </w:rPr>
        <w:t>0-3 балла</w:t>
      </w:r>
      <w:r w:rsidRPr="003059E6">
        <w:t xml:space="preserve"> – </w:t>
      </w:r>
      <w:proofErr w:type="gramStart"/>
      <w:r w:rsidRPr="003059E6">
        <w:t>низкий</w:t>
      </w:r>
      <w:proofErr w:type="gramEnd"/>
      <w:r w:rsidRPr="003059E6">
        <w:t>.</w:t>
      </w:r>
    </w:p>
    <w:p w:rsidR="00B973D0" w:rsidRPr="003059E6" w:rsidRDefault="00B973D0" w:rsidP="00B973D0">
      <w:pPr>
        <w:suppressLineNumbers/>
        <w:suppressAutoHyphens/>
        <w:spacing w:line="360" w:lineRule="auto"/>
        <w:ind w:firstLine="709"/>
        <w:contextualSpacing/>
        <w:jc w:val="both"/>
        <w:rPr>
          <w:b/>
          <w:bCs/>
          <w:sz w:val="18"/>
          <w:szCs w:val="18"/>
        </w:rPr>
      </w:pPr>
    </w:p>
    <w:p w:rsidR="00B973D0" w:rsidRPr="003059E6" w:rsidRDefault="00B973D0" w:rsidP="00B973D0">
      <w:pPr>
        <w:suppressLineNumbers/>
        <w:suppressAutoHyphens/>
        <w:spacing w:line="360" w:lineRule="auto"/>
        <w:ind w:firstLine="709"/>
        <w:contextualSpacing/>
        <w:jc w:val="both"/>
        <w:rPr>
          <w:b/>
          <w:bCs/>
          <w:sz w:val="18"/>
          <w:szCs w:val="18"/>
        </w:rPr>
      </w:pPr>
      <w:r w:rsidRPr="003059E6">
        <w:rPr>
          <w:b/>
          <w:bCs/>
          <w:sz w:val="18"/>
          <w:szCs w:val="18"/>
        </w:rPr>
        <w:t xml:space="preserve">                                         Память</w:t>
      </w:r>
    </w:p>
    <w:p w:rsidR="00B973D0" w:rsidRPr="003059E6" w:rsidRDefault="00B973D0" w:rsidP="00B973D0">
      <w:pPr>
        <w:suppressLineNumbers/>
        <w:suppressAutoHyphens/>
        <w:spacing w:line="360" w:lineRule="auto"/>
        <w:ind w:firstLine="709"/>
        <w:contextualSpacing/>
        <w:jc w:val="both"/>
        <w:rPr>
          <w:i/>
          <w:iCs/>
          <w:sz w:val="18"/>
          <w:szCs w:val="18"/>
          <w:u w:val="single"/>
        </w:rPr>
      </w:pPr>
      <w:r w:rsidRPr="003059E6">
        <w:rPr>
          <w:b/>
          <w:bCs/>
          <w:sz w:val="18"/>
          <w:szCs w:val="18"/>
          <w:u w:val="single"/>
        </w:rPr>
        <w:t xml:space="preserve"> </w:t>
      </w:r>
      <w:r w:rsidRPr="003059E6">
        <w:rPr>
          <w:b/>
          <w:bCs/>
          <w:i/>
          <w:iCs/>
          <w:sz w:val="18"/>
          <w:szCs w:val="18"/>
          <w:u w:val="single"/>
        </w:rPr>
        <w:t>Определение объема кратковременной зрительной памяти</w:t>
      </w:r>
    </w:p>
    <w:p w:rsidR="00B973D0" w:rsidRPr="003059E6" w:rsidRDefault="00B973D0" w:rsidP="00B973D0">
      <w:pPr>
        <w:pStyle w:val="21"/>
        <w:suppressLineNumbers/>
        <w:suppressAutoHyphens/>
        <w:spacing w:line="360" w:lineRule="auto"/>
        <w:ind w:firstLine="709"/>
        <w:contextualSpacing/>
        <w:jc w:val="both"/>
      </w:pPr>
      <w:r w:rsidRPr="003059E6">
        <w:t>Ребенку поочередно предлагают каждый из следующих двух рисунков (рис. 1</w:t>
      </w:r>
      <w:proofErr w:type="gramStart"/>
      <w:r w:rsidRPr="003059E6">
        <w:t xml:space="preserve"> А</w:t>
      </w:r>
      <w:proofErr w:type="gramEnd"/>
      <w:r w:rsidRPr="003059E6">
        <w:t>, Б). После предъявления каждой части рисунка, А и</w:t>
      </w:r>
      <w:proofErr w:type="gramStart"/>
      <w:r w:rsidRPr="003059E6">
        <w:t xml:space="preserve"> Б</w:t>
      </w:r>
      <w:proofErr w:type="gramEnd"/>
      <w:r w:rsidRPr="003059E6">
        <w:t>, ребенок получает трафаретную рамку (рис. 2 А, Б) с просьбой нарисовать на ней все линии, которые он видел и за</w:t>
      </w:r>
      <w:r w:rsidRPr="003059E6">
        <w:softHyphen/>
        <w:t>помнил на каждой части рис.1. По результатам двух опытов устанавливается среднее количество линий, которое он воспро</w:t>
      </w:r>
      <w:r w:rsidRPr="003059E6">
        <w:softHyphen/>
        <w:t xml:space="preserve">извел по памяти правильно. </w:t>
      </w:r>
    </w:p>
    <w:p w:rsidR="00B973D0" w:rsidRPr="003059E6" w:rsidRDefault="00B973D0" w:rsidP="00B973D0">
      <w:pPr>
        <w:suppressLineNumbers/>
        <w:suppressAutoHyphens/>
        <w:spacing w:line="360" w:lineRule="auto"/>
        <w:ind w:firstLine="709"/>
        <w:contextualSpacing/>
        <w:jc w:val="both"/>
        <w:rPr>
          <w:sz w:val="18"/>
          <w:szCs w:val="18"/>
        </w:rPr>
      </w:pPr>
      <w:r w:rsidRPr="003059E6">
        <w:rPr>
          <w:noProof/>
          <w:sz w:val="18"/>
          <w:szCs w:val="18"/>
          <w:lang w:eastAsia="ru-RU"/>
        </w:rPr>
        <w:drawing>
          <wp:inline distT="0" distB="0" distL="0" distR="0">
            <wp:extent cx="3114675" cy="1574174"/>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3114675" cy="1574174"/>
                    </a:xfrm>
                    <a:prstGeom prst="rect">
                      <a:avLst/>
                    </a:prstGeom>
                    <a:noFill/>
                    <a:ln w="9525">
                      <a:noFill/>
                      <a:miter lim="800000"/>
                      <a:headEnd/>
                      <a:tailEnd/>
                    </a:ln>
                  </pic:spPr>
                </pic:pic>
              </a:graphicData>
            </a:graphic>
          </wp:inline>
        </w:drawing>
      </w:r>
    </w:p>
    <w:p w:rsidR="00B973D0" w:rsidRPr="003059E6" w:rsidRDefault="00B973D0" w:rsidP="00B973D0">
      <w:pPr>
        <w:pStyle w:val="21"/>
        <w:suppressLineNumbers/>
        <w:suppressAutoHyphens/>
        <w:spacing w:line="360" w:lineRule="auto"/>
        <w:ind w:firstLine="709"/>
        <w:contextualSpacing/>
        <w:jc w:val="both"/>
      </w:pPr>
      <w:r w:rsidRPr="003059E6">
        <w:t xml:space="preserve">Рис. 1. </w:t>
      </w:r>
      <w:proofErr w:type="spellStart"/>
      <w:r w:rsidRPr="003059E6">
        <w:t>Стимульные</w:t>
      </w:r>
      <w:proofErr w:type="spellEnd"/>
      <w:r w:rsidRPr="003059E6">
        <w:t xml:space="preserve"> изображения </w:t>
      </w:r>
      <w:proofErr w:type="gramStart"/>
      <w:r w:rsidRPr="003059E6">
        <w:t>ломаных</w:t>
      </w:r>
      <w:proofErr w:type="gramEnd"/>
      <w:r w:rsidRPr="003059E6">
        <w:t xml:space="preserve"> линии для методики определе</w:t>
      </w:r>
      <w:r w:rsidRPr="003059E6">
        <w:softHyphen/>
        <w:t>ния объёма кратковременной и оперативной зрительной памяти</w:t>
      </w:r>
    </w:p>
    <w:p w:rsidR="00B973D0" w:rsidRPr="003059E6" w:rsidRDefault="00B973D0" w:rsidP="00B973D0">
      <w:pPr>
        <w:suppressLineNumbers/>
        <w:suppressAutoHyphens/>
        <w:spacing w:line="360" w:lineRule="auto"/>
        <w:ind w:firstLine="709"/>
        <w:contextualSpacing/>
        <w:jc w:val="both"/>
        <w:rPr>
          <w:sz w:val="18"/>
          <w:szCs w:val="18"/>
        </w:rPr>
      </w:pPr>
    </w:p>
    <w:p w:rsidR="00B973D0" w:rsidRPr="003059E6" w:rsidRDefault="00B973D0" w:rsidP="003059E6">
      <w:pPr>
        <w:suppressLineNumbers/>
        <w:suppressAutoHyphens/>
        <w:spacing w:line="360" w:lineRule="auto"/>
        <w:contextualSpacing/>
        <w:jc w:val="both"/>
        <w:rPr>
          <w:sz w:val="18"/>
          <w:szCs w:val="18"/>
        </w:rPr>
      </w:pPr>
      <w:r w:rsidRPr="003059E6">
        <w:rPr>
          <w:noProof/>
          <w:sz w:val="18"/>
          <w:szCs w:val="18"/>
          <w:lang w:eastAsia="ru-RU"/>
        </w:rPr>
        <w:drawing>
          <wp:inline distT="0" distB="0" distL="0" distR="0">
            <wp:extent cx="3409950" cy="1665324"/>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srcRect/>
                    <a:stretch>
                      <a:fillRect/>
                    </a:stretch>
                  </pic:blipFill>
                  <pic:spPr bwMode="auto">
                    <a:xfrm>
                      <a:off x="0" y="0"/>
                      <a:ext cx="3409950" cy="1665324"/>
                    </a:xfrm>
                    <a:prstGeom prst="rect">
                      <a:avLst/>
                    </a:prstGeom>
                    <a:noFill/>
                    <a:ln w="9525">
                      <a:noFill/>
                      <a:miter lim="800000"/>
                      <a:headEnd/>
                      <a:tailEnd/>
                    </a:ln>
                  </pic:spPr>
                </pic:pic>
              </a:graphicData>
            </a:graphic>
          </wp:inline>
        </w:drawing>
      </w:r>
    </w:p>
    <w:p w:rsidR="00B973D0" w:rsidRPr="003059E6" w:rsidRDefault="00B973D0" w:rsidP="00B973D0">
      <w:pPr>
        <w:suppressLineNumbers/>
        <w:suppressAutoHyphens/>
        <w:spacing w:line="360" w:lineRule="auto"/>
        <w:ind w:firstLine="709"/>
        <w:contextualSpacing/>
        <w:jc w:val="both"/>
        <w:rPr>
          <w:sz w:val="18"/>
          <w:szCs w:val="18"/>
        </w:rPr>
      </w:pPr>
      <w:proofErr w:type="gramStart"/>
      <w:r w:rsidRPr="003059E6">
        <w:rPr>
          <w:sz w:val="18"/>
          <w:szCs w:val="18"/>
        </w:rPr>
        <w:t>(Рис. 2.</w:t>
      </w:r>
      <w:proofErr w:type="gramEnd"/>
      <w:r w:rsidRPr="003059E6">
        <w:rPr>
          <w:sz w:val="18"/>
          <w:szCs w:val="18"/>
        </w:rPr>
        <w:t xml:space="preserve"> Трафаретные рамки для воспроизводства </w:t>
      </w:r>
      <w:proofErr w:type="spellStart"/>
      <w:r w:rsidRPr="003059E6">
        <w:rPr>
          <w:sz w:val="18"/>
          <w:szCs w:val="18"/>
        </w:rPr>
        <w:t>стимульных</w:t>
      </w:r>
      <w:proofErr w:type="spellEnd"/>
      <w:r w:rsidRPr="003059E6">
        <w:rPr>
          <w:sz w:val="18"/>
          <w:szCs w:val="18"/>
        </w:rPr>
        <w:t xml:space="preserve"> изображений в методике определения объёма кратковр</w:t>
      </w:r>
      <w:r w:rsidRPr="003059E6">
        <w:rPr>
          <w:sz w:val="18"/>
          <w:szCs w:val="18"/>
        </w:rPr>
        <w:t>е</w:t>
      </w:r>
      <w:r w:rsidRPr="003059E6">
        <w:rPr>
          <w:sz w:val="18"/>
          <w:szCs w:val="18"/>
        </w:rPr>
        <w:t>менной зрительной памяти.</w:t>
      </w:r>
    </w:p>
    <w:p w:rsidR="00B973D0" w:rsidRPr="003059E6" w:rsidRDefault="00B973D0" w:rsidP="00B973D0">
      <w:pPr>
        <w:pStyle w:val="21"/>
        <w:suppressLineNumbers/>
        <w:suppressAutoHyphens/>
        <w:spacing w:line="360" w:lineRule="auto"/>
        <w:ind w:firstLine="709"/>
        <w:contextualSpacing/>
        <w:jc w:val="both"/>
      </w:pP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Правильно воспроизведенной считается линия, длина и ори</w:t>
      </w:r>
      <w:r w:rsidRPr="003059E6">
        <w:rPr>
          <w:sz w:val="18"/>
          <w:szCs w:val="18"/>
        </w:rPr>
        <w:softHyphen/>
        <w:t xml:space="preserve">ентация которой </w:t>
      </w:r>
      <w:proofErr w:type="gramStart"/>
      <w:r w:rsidRPr="003059E6">
        <w:rPr>
          <w:sz w:val="18"/>
          <w:szCs w:val="18"/>
        </w:rPr>
        <w:t>не намного отличаются</w:t>
      </w:r>
      <w:proofErr w:type="gramEnd"/>
      <w:r w:rsidRPr="003059E6">
        <w:rPr>
          <w:sz w:val="18"/>
          <w:szCs w:val="18"/>
        </w:rPr>
        <w:t xml:space="preserve"> от длины и ориентации соответствующей линии на исходном рисунке (отклонение на</w:t>
      </w:r>
      <w:r w:rsidRPr="003059E6">
        <w:rPr>
          <w:sz w:val="18"/>
          <w:szCs w:val="18"/>
        </w:rPr>
        <w:softHyphen/>
        <w:t>чала и конца линии не более чем на одну клетку, при сохр</w:t>
      </w:r>
      <w:r w:rsidRPr="003059E6">
        <w:rPr>
          <w:sz w:val="18"/>
          <w:szCs w:val="18"/>
        </w:rPr>
        <w:t>а</w:t>
      </w:r>
      <w:r w:rsidRPr="003059E6">
        <w:rPr>
          <w:sz w:val="18"/>
          <w:szCs w:val="18"/>
        </w:rPr>
        <w:t>нении угла ее наклона).</w:t>
      </w:r>
    </w:p>
    <w:p w:rsidR="00B973D0" w:rsidRPr="003059E6" w:rsidRDefault="00B973D0" w:rsidP="00B973D0">
      <w:pPr>
        <w:pStyle w:val="21"/>
        <w:suppressLineNumbers/>
        <w:suppressAutoHyphens/>
        <w:spacing w:line="360" w:lineRule="auto"/>
        <w:ind w:firstLine="709"/>
        <w:contextualSpacing/>
        <w:jc w:val="both"/>
      </w:pPr>
      <w:r w:rsidRPr="003059E6">
        <w:t>Полученный показатель, равный числу правильно воспро</w:t>
      </w:r>
      <w:r w:rsidRPr="003059E6">
        <w:softHyphen/>
        <w:t>изведенных линий, рассматривается как объем зрительной п</w:t>
      </w:r>
      <w:r w:rsidRPr="003059E6">
        <w:t>а</w:t>
      </w:r>
      <w:r w:rsidRPr="003059E6">
        <w:t>мяти.</w:t>
      </w:r>
    </w:p>
    <w:p w:rsidR="00B973D0" w:rsidRPr="003059E6" w:rsidRDefault="00B973D0" w:rsidP="00B973D0">
      <w:pPr>
        <w:suppressLineNumbers/>
        <w:suppressAutoHyphens/>
        <w:spacing w:line="360" w:lineRule="auto"/>
        <w:ind w:firstLine="709"/>
        <w:contextualSpacing/>
        <w:jc w:val="both"/>
        <w:rPr>
          <w:i/>
          <w:iCs/>
          <w:sz w:val="18"/>
          <w:szCs w:val="18"/>
          <w:u w:val="single"/>
        </w:rPr>
      </w:pPr>
      <w:r w:rsidRPr="003059E6">
        <w:rPr>
          <w:b/>
          <w:bCs/>
          <w:i/>
          <w:iCs/>
          <w:sz w:val="18"/>
          <w:szCs w:val="18"/>
          <w:u w:val="single"/>
        </w:rPr>
        <w:t>Оценка оперативной зрительной памяти</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Этот вид памяти характеризуется тем, насколько долго чело</w:t>
      </w:r>
      <w:r w:rsidRPr="003059E6">
        <w:rPr>
          <w:sz w:val="18"/>
          <w:szCs w:val="18"/>
        </w:rPr>
        <w:softHyphen/>
        <w:t>век может хранить и использовать в процессе решения зад</w:t>
      </w:r>
      <w:r w:rsidRPr="003059E6">
        <w:rPr>
          <w:sz w:val="18"/>
          <w:szCs w:val="18"/>
        </w:rPr>
        <w:t>а</w:t>
      </w:r>
      <w:r w:rsidRPr="003059E6">
        <w:rPr>
          <w:sz w:val="18"/>
          <w:szCs w:val="18"/>
        </w:rPr>
        <w:t>чи ту информацию, которая необходима для поиска правильного ре</w:t>
      </w:r>
      <w:r w:rsidRPr="003059E6">
        <w:rPr>
          <w:sz w:val="18"/>
          <w:szCs w:val="18"/>
        </w:rPr>
        <w:softHyphen/>
        <w:t>шения. Время удержания информации в оперативной памяти служит ее основным показателем. В качестве дополнительной характеристики оперативной памяти можно использовать коли</w:t>
      </w:r>
      <w:r w:rsidRPr="003059E6">
        <w:rPr>
          <w:sz w:val="18"/>
          <w:szCs w:val="18"/>
        </w:rPr>
        <w:softHyphen/>
        <w:t>чество ошибок, допускаемых ребенком во время решения зада</w:t>
      </w:r>
      <w:r w:rsidRPr="003059E6">
        <w:rPr>
          <w:sz w:val="18"/>
          <w:szCs w:val="18"/>
        </w:rPr>
        <w:softHyphen/>
        <w:t xml:space="preserve">чи (имеются в виду такие ошибки, которые связаны с </w:t>
      </w:r>
      <w:proofErr w:type="spellStart"/>
      <w:r w:rsidRPr="003059E6">
        <w:rPr>
          <w:sz w:val="18"/>
          <w:szCs w:val="18"/>
        </w:rPr>
        <w:t>несохра</w:t>
      </w:r>
      <w:r w:rsidRPr="003059E6">
        <w:rPr>
          <w:sz w:val="18"/>
          <w:szCs w:val="18"/>
        </w:rPr>
        <w:softHyphen/>
        <w:t>нением</w:t>
      </w:r>
      <w:proofErr w:type="spellEnd"/>
      <w:r w:rsidRPr="003059E6">
        <w:rPr>
          <w:sz w:val="18"/>
          <w:szCs w:val="18"/>
        </w:rPr>
        <w:t xml:space="preserve"> в памяти нужной для решения задачи информации).</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Оперативную зрительную память ребенка и ее показатели можно определить при помощи следующей процедуры. Р</w:t>
      </w:r>
      <w:r w:rsidRPr="003059E6">
        <w:rPr>
          <w:sz w:val="18"/>
          <w:szCs w:val="18"/>
        </w:rPr>
        <w:t>е</w:t>
      </w:r>
      <w:r w:rsidRPr="003059E6">
        <w:rPr>
          <w:sz w:val="18"/>
          <w:szCs w:val="18"/>
        </w:rPr>
        <w:t>бенку последовательно, на 15 сек. каждая, предлагаются карточки-за</w:t>
      </w:r>
      <w:r w:rsidRPr="003059E6">
        <w:rPr>
          <w:sz w:val="18"/>
          <w:szCs w:val="18"/>
        </w:rPr>
        <w:softHyphen/>
        <w:t>дания, представленные в виде шести по-разному заштрих</w:t>
      </w:r>
      <w:r w:rsidRPr="003059E6">
        <w:rPr>
          <w:sz w:val="18"/>
          <w:szCs w:val="18"/>
        </w:rPr>
        <w:t>о</w:t>
      </w:r>
      <w:r w:rsidRPr="003059E6">
        <w:rPr>
          <w:sz w:val="18"/>
          <w:szCs w:val="18"/>
        </w:rPr>
        <w:t>ван</w:t>
      </w:r>
      <w:r w:rsidRPr="003059E6">
        <w:rPr>
          <w:sz w:val="18"/>
          <w:szCs w:val="18"/>
        </w:rPr>
        <w:softHyphen/>
        <w:t xml:space="preserve">ных треугольников на рис.3. </w:t>
      </w:r>
    </w:p>
    <w:p w:rsidR="00B973D0" w:rsidRPr="003059E6" w:rsidRDefault="00B973D0" w:rsidP="00B973D0">
      <w:pPr>
        <w:suppressLineNumbers/>
        <w:tabs>
          <w:tab w:val="left" w:pos="7740"/>
        </w:tabs>
        <w:suppressAutoHyphens/>
        <w:spacing w:line="360" w:lineRule="auto"/>
        <w:ind w:firstLine="709"/>
        <w:contextualSpacing/>
        <w:jc w:val="both"/>
        <w:rPr>
          <w:sz w:val="18"/>
          <w:szCs w:val="18"/>
        </w:rPr>
      </w:pPr>
      <w:r w:rsidRPr="003059E6">
        <w:rPr>
          <w:noProof/>
          <w:sz w:val="18"/>
          <w:szCs w:val="18"/>
          <w:lang w:eastAsia="ru-RU"/>
        </w:rPr>
        <w:drawing>
          <wp:inline distT="0" distB="0" distL="0" distR="0">
            <wp:extent cx="3076575" cy="1743075"/>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3076575" cy="1743075"/>
                    </a:xfrm>
                    <a:prstGeom prst="rect">
                      <a:avLst/>
                    </a:prstGeom>
                    <a:noFill/>
                    <a:ln w="9525">
                      <a:noFill/>
                      <a:miter lim="800000"/>
                      <a:headEnd/>
                      <a:tailEnd/>
                    </a:ln>
                  </pic:spPr>
                </pic:pic>
              </a:graphicData>
            </a:graphic>
          </wp:inline>
        </w:drawing>
      </w:r>
    </w:p>
    <w:p w:rsidR="00B973D0" w:rsidRPr="003059E6" w:rsidRDefault="00B973D0" w:rsidP="00B973D0">
      <w:pPr>
        <w:suppressLineNumbers/>
        <w:suppressAutoHyphens/>
        <w:spacing w:line="360" w:lineRule="auto"/>
        <w:ind w:firstLine="709"/>
        <w:contextualSpacing/>
        <w:jc w:val="both"/>
        <w:rPr>
          <w:sz w:val="18"/>
          <w:szCs w:val="18"/>
        </w:rPr>
      </w:pPr>
      <w:r w:rsidRPr="003059E6">
        <w:rPr>
          <w:noProof/>
          <w:sz w:val="18"/>
          <w:szCs w:val="18"/>
          <w:lang w:eastAsia="ru-RU"/>
        </w:rPr>
        <w:drawing>
          <wp:inline distT="0" distB="0" distL="0" distR="0">
            <wp:extent cx="2597788" cy="158115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2600325" cy="1582694"/>
                    </a:xfrm>
                    <a:prstGeom prst="rect">
                      <a:avLst/>
                    </a:prstGeom>
                    <a:noFill/>
                    <a:ln w="9525">
                      <a:noFill/>
                      <a:miter lim="800000"/>
                      <a:headEnd/>
                      <a:tailEnd/>
                    </a:ln>
                  </pic:spPr>
                </pic:pic>
              </a:graphicData>
            </a:graphic>
          </wp:inline>
        </w:drawing>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lastRenderedPageBreak/>
        <w:t>Рис. 3 . Карточки с треугольниками, предъявляемые ребёнку в методике оценки оперативной зрительной памяти.</w:t>
      </w:r>
    </w:p>
    <w:p w:rsidR="00B973D0" w:rsidRPr="003059E6" w:rsidRDefault="00B973D0" w:rsidP="00B973D0">
      <w:pPr>
        <w:suppressLineNumbers/>
        <w:suppressAutoHyphens/>
        <w:spacing w:line="360" w:lineRule="auto"/>
        <w:ind w:firstLine="709"/>
        <w:contextualSpacing/>
        <w:jc w:val="both"/>
        <w:rPr>
          <w:sz w:val="18"/>
          <w:szCs w:val="18"/>
        </w:rPr>
      </w:pPr>
    </w:p>
    <w:p w:rsidR="00B973D0" w:rsidRPr="003059E6" w:rsidRDefault="00B973D0" w:rsidP="00B973D0">
      <w:pPr>
        <w:suppressLineNumbers/>
        <w:suppressAutoHyphens/>
        <w:spacing w:line="360" w:lineRule="auto"/>
        <w:ind w:firstLine="709"/>
        <w:contextualSpacing/>
        <w:jc w:val="both"/>
        <w:rPr>
          <w:sz w:val="18"/>
          <w:szCs w:val="18"/>
        </w:rPr>
      </w:pPr>
      <w:r w:rsidRPr="003059E6">
        <w:rPr>
          <w:noProof/>
          <w:sz w:val="18"/>
          <w:szCs w:val="18"/>
          <w:lang w:eastAsia="ru-RU"/>
        </w:rPr>
        <w:drawing>
          <wp:inline distT="0" distB="0" distL="0" distR="0">
            <wp:extent cx="2693180" cy="340995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2695575" cy="3412983"/>
                    </a:xfrm>
                    <a:prstGeom prst="rect">
                      <a:avLst/>
                    </a:prstGeom>
                    <a:noFill/>
                    <a:ln w="9525">
                      <a:noFill/>
                      <a:miter lim="800000"/>
                      <a:headEnd/>
                      <a:tailEnd/>
                    </a:ln>
                  </pic:spPr>
                </pic:pic>
              </a:graphicData>
            </a:graphic>
          </wp:inline>
        </w:drawing>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Рис. 4 . Матрица для поиска (узнавания) экспонированных карточек с треугольниками в методике оценки оперативной зрительной памяти.</w:t>
      </w:r>
    </w:p>
    <w:p w:rsidR="00B973D0" w:rsidRPr="003059E6" w:rsidRDefault="00B973D0" w:rsidP="00B973D0">
      <w:pPr>
        <w:suppressLineNumbers/>
        <w:suppressAutoHyphens/>
        <w:spacing w:line="360" w:lineRule="auto"/>
        <w:ind w:firstLine="709"/>
        <w:contextualSpacing/>
        <w:jc w:val="both"/>
        <w:rPr>
          <w:sz w:val="18"/>
          <w:szCs w:val="18"/>
        </w:rPr>
      </w:pP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А                                                                     Б</w:t>
      </w:r>
    </w:p>
    <w:p w:rsidR="00B973D0" w:rsidRPr="003059E6" w:rsidRDefault="00B973D0" w:rsidP="00B973D0">
      <w:pPr>
        <w:numPr>
          <w:ilvl w:val="0"/>
          <w:numId w:val="4"/>
        </w:numPr>
        <w:suppressLineNumbers/>
        <w:suppressAutoHyphens/>
        <w:spacing w:after="0" w:line="360" w:lineRule="auto"/>
        <w:ind w:left="0" w:firstLine="709"/>
        <w:contextualSpacing/>
        <w:jc w:val="both"/>
        <w:rPr>
          <w:sz w:val="18"/>
          <w:szCs w:val="18"/>
        </w:rPr>
      </w:pPr>
      <w:r w:rsidRPr="003059E6">
        <w:rPr>
          <w:sz w:val="18"/>
          <w:szCs w:val="18"/>
        </w:rPr>
        <w:t>3</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2 4                                                                   7 9</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3 8 6                                                                1 5 4</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1 5 8 5                                                             6 8 5 2</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4 6 2 3 9                                                          3 5 9 6 1</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 xml:space="preserve">4 8 9 1 7 3                                                       7 9 6 4 8 3 </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 xml:space="preserve">5 1 7 4 2 3 8                                                    9 8 5 2 1 6 3 </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1 4 2 5 9 7 6 3                                                 4 2 7 0 1 8 9 5</w:t>
      </w:r>
    </w:p>
    <w:p w:rsidR="00B973D0" w:rsidRPr="003059E6" w:rsidRDefault="00B973D0" w:rsidP="00B973D0">
      <w:pPr>
        <w:suppressLineNumbers/>
        <w:suppressAutoHyphens/>
        <w:spacing w:line="360" w:lineRule="auto"/>
        <w:ind w:firstLine="709"/>
        <w:contextualSpacing/>
        <w:jc w:val="both"/>
        <w:rPr>
          <w:sz w:val="18"/>
          <w:szCs w:val="18"/>
        </w:rPr>
      </w:pPr>
    </w:p>
    <w:p w:rsidR="00B973D0" w:rsidRPr="003059E6" w:rsidRDefault="00B973D0" w:rsidP="00B973D0">
      <w:pPr>
        <w:suppressLineNumbers/>
        <w:suppressAutoHyphens/>
        <w:spacing w:line="360" w:lineRule="auto"/>
        <w:contextualSpacing/>
        <w:jc w:val="both"/>
        <w:rPr>
          <w:sz w:val="18"/>
          <w:szCs w:val="18"/>
        </w:rPr>
      </w:pPr>
      <w:r w:rsidRPr="003059E6">
        <w:rPr>
          <w:sz w:val="18"/>
          <w:szCs w:val="18"/>
        </w:rPr>
        <w:t xml:space="preserve">       </w:t>
      </w:r>
      <w:proofErr w:type="gramStart"/>
      <w:r w:rsidRPr="003059E6">
        <w:rPr>
          <w:sz w:val="18"/>
          <w:szCs w:val="18"/>
        </w:rPr>
        <w:t>После просмотра очередной кар</w:t>
      </w:r>
      <w:r w:rsidRPr="003059E6">
        <w:rPr>
          <w:sz w:val="18"/>
          <w:szCs w:val="18"/>
        </w:rPr>
        <w:softHyphen/>
        <w:t>точки она убирается и вместо нее предлагается матрица, вклю</w:t>
      </w:r>
      <w:r w:rsidRPr="003059E6">
        <w:rPr>
          <w:sz w:val="18"/>
          <w:szCs w:val="18"/>
        </w:rPr>
        <w:softHyphen/>
        <w:t>чающая 24 разных треугольника (рис.4), среди которых нахо</w:t>
      </w:r>
      <w:r w:rsidRPr="003059E6">
        <w:rPr>
          <w:sz w:val="18"/>
          <w:szCs w:val="18"/>
        </w:rPr>
        <w:softHyphen/>
        <w:t>дятся и те шесть треугольников, которые ребенок только что ви</w:t>
      </w:r>
      <w:r w:rsidRPr="003059E6">
        <w:rPr>
          <w:sz w:val="18"/>
          <w:szCs w:val="18"/>
        </w:rPr>
        <w:softHyphen/>
        <w:t>дел на отдельной карточке.</w:t>
      </w:r>
      <w:proofErr w:type="gramEnd"/>
      <w:r w:rsidRPr="003059E6">
        <w:rPr>
          <w:sz w:val="18"/>
          <w:szCs w:val="18"/>
        </w:rPr>
        <w:t xml:space="preserve"> Задание заключается в том, чтобы отыскать и правильно указать в матрице все шесть изображен</w:t>
      </w:r>
      <w:r w:rsidRPr="003059E6">
        <w:rPr>
          <w:sz w:val="18"/>
          <w:szCs w:val="18"/>
        </w:rPr>
        <w:softHyphen/>
        <w:t>ных на отдельной карточке треугольников.</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Показателем развитости зрительной оперативной памяти яв</w:t>
      </w:r>
      <w:r w:rsidRPr="003059E6">
        <w:rPr>
          <w:sz w:val="18"/>
          <w:szCs w:val="18"/>
        </w:rPr>
        <w:softHyphen/>
        <w:t xml:space="preserve">ляется частное от деления времени решения задачи </w:t>
      </w:r>
      <w:proofErr w:type="gramStart"/>
      <w:r w:rsidRPr="003059E6">
        <w:rPr>
          <w:sz w:val="18"/>
          <w:szCs w:val="18"/>
        </w:rPr>
        <w:t>в</w:t>
      </w:r>
      <w:proofErr w:type="gramEnd"/>
      <w:r w:rsidRPr="003059E6">
        <w:rPr>
          <w:sz w:val="18"/>
          <w:szCs w:val="18"/>
        </w:rPr>
        <w:t xml:space="preserve"> </w:t>
      </w:r>
      <w:proofErr w:type="gramStart"/>
      <w:r w:rsidRPr="003059E6">
        <w:rPr>
          <w:sz w:val="18"/>
          <w:szCs w:val="18"/>
        </w:rPr>
        <w:t>мин</w:t>
      </w:r>
      <w:proofErr w:type="gramEnd"/>
      <w:r w:rsidRPr="003059E6">
        <w:rPr>
          <w:sz w:val="18"/>
          <w:szCs w:val="18"/>
        </w:rPr>
        <w:t>. на чис</w:t>
      </w:r>
      <w:r w:rsidRPr="003059E6">
        <w:rPr>
          <w:sz w:val="18"/>
          <w:szCs w:val="18"/>
        </w:rPr>
        <w:softHyphen/>
        <w:t>ло ошибок, допущенных в процессе решения, плюс единица.</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Ошибками считаются неправильно указанные в матрице тре</w:t>
      </w:r>
      <w:r w:rsidRPr="003059E6">
        <w:rPr>
          <w:sz w:val="18"/>
          <w:szCs w:val="18"/>
        </w:rPr>
        <w:softHyphen/>
        <w:t>угольники или те из них, которые ребенок не смог по какой-либо причине найти.</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Практически для получения этого показателя поступают сле</w:t>
      </w:r>
      <w:r w:rsidRPr="003059E6">
        <w:rPr>
          <w:sz w:val="18"/>
          <w:szCs w:val="18"/>
        </w:rPr>
        <w:softHyphen/>
        <w:t>дующим образом. По всем четырем карточкам определяется ко</w:t>
      </w:r>
      <w:r w:rsidRPr="003059E6">
        <w:rPr>
          <w:sz w:val="18"/>
          <w:szCs w:val="18"/>
        </w:rPr>
        <w:softHyphen/>
        <w:t xml:space="preserve">личество правильно найденных на матрице </w:t>
      </w:r>
      <w:proofErr w:type="gramStart"/>
      <w:r w:rsidRPr="003059E6">
        <w:rPr>
          <w:sz w:val="18"/>
          <w:szCs w:val="18"/>
        </w:rPr>
        <w:t>треугольников</w:t>
      </w:r>
      <w:proofErr w:type="gramEnd"/>
      <w:r w:rsidRPr="003059E6">
        <w:rPr>
          <w:sz w:val="18"/>
          <w:szCs w:val="18"/>
        </w:rPr>
        <w:t xml:space="preserve"> и их общая сумма делится на 4. Это и будет </w:t>
      </w:r>
      <w:r w:rsidRPr="003059E6">
        <w:rPr>
          <w:sz w:val="18"/>
          <w:szCs w:val="18"/>
        </w:rPr>
        <w:lastRenderedPageBreak/>
        <w:t>среднее число правильно указанных треугольников. Данное число затем вычитается из 6, и полученный результат рассматривается как среднее колич</w:t>
      </w:r>
      <w:r w:rsidRPr="003059E6">
        <w:rPr>
          <w:sz w:val="18"/>
          <w:szCs w:val="18"/>
        </w:rPr>
        <w:t>е</w:t>
      </w:r>
      <w:r w:rsidRPr="003059E6">
        <w:rPr>
          <w:sz w:val="18"/>
          <w:szCs w:val="18"/>
        </w:rPr>
        <w:t>ст</w:t>
      </w:r>
      <w:r w:rsidRPr="003059E6">
        <w:rPr>
          <w:sz w:val="18"/>
          <w:szCs w:val="18"/>
        </w:rPr>
        <w:softHyphen/>
        <w:t>во допущенных ошибок.</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Затем определяют среднее время работы ребенка над заданием, которое в свою очередь получается путем деления общего суммарно</w:t>
      </w:r>
      <w:r w:rsidRPr="003059E6">
        <w:rPr>
          <w:sz w:val="18"/>
          <w:szCs w:val="18"/>
        </w:rPr>
        <w:softHyphen/>
        <w:t>го времени работы ребенка над всеми четырьмя карточками на 4.</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Момент окончания времени работы ребенка над поиском тре</w:t>
      </w:r>
      <w:r w:rsidRPr="003059E6">
        <w:rPr>
          <w:sz w:val="18"/>
          <w:szCs w:val="18"/>
        </w:rPr>
        <w:softHyphen/>
        <w:t>угольников в общей матрице определяется экспериментат</w:t>
      </w:r>
      <w:r w:rsidRPr="003059E6">
        <w:rPr>
          <w:sz w:val="18"/>
          <w:szCs w:val="18"/>
        </w:rPr>
        <w:t>о</w:t>
      </w:r>
      <w:r w:rsidRPr="003059E6">
        <w:rPr>
          <w:sz w:val="18"/>
          <w:szCs w:val="18"/>
        </w:rPr>
        <w:t>ром при помощи вопроса к ребенку: «Ты уже все сделал, что мог?» Как только ребенок утвердительно ответит на данный вопрос и практически прекратит поиск треугольников в матрице, счита</w:t>
      </w:r>
      <w:r w:rsidRPr="003059E6">
        <w:rPr>
          <w:sz w:val="18"/>
          <w:szCs w:val="18"/>
        </w:rPr>
        <w:softHyphen/>
        <w:t>ется, что он завершил свою работу. Деление среднего времени работы ребенка над поиском на матрице шести треугольников на количество допущенных ошибок позволяет, наконец, полу</w:t>
      </w:r>
      <w:r w:rsidRPr="003059E6">
        <w:rPr>
          <w:sz w:val="18"/>
          <w:szCs w:val="18"/>
        </w:rPr>
        <w:softHyphen/>
        <w:t>чить искомый показатель.</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Для того чтобы ускорить процесс добывания информации о том, правильно или неправильно ребенок отыскал в матрице нуж</w:t>
      </w:r>
      <w:r w:rsidRPr="003059E6">
        <w:rPr>
          <w:sz w:val="18"/>
          <w:szCs w:val="18"/>
        </w:rPr>
        <w:softHyphen/>
        <w:t>ные треугольники, рекомендуется воспользоваться их иденти</w:t>
      </w:r>
      <w:r w:rsidRPr="003059E6">
        <w:rPr>
          <w:sz w:val="18"/>
          <w:szCs w:val="18"/>
        </w:rPr>
        <w:softHyphen/>
        <w:t>фикацией по номерам, которые стоят в левом нижнем углу под каждым из треугольников в матрице на рис.4. Так, например, первому набору из шести треугольников (номер набора обозна</w:t>
      </w:r>
      <w:r w:rsidRPr="003059E6">
        <w:rPr>
          <w:sz w:val="18"/>
          <w:szCs w:val="18"/>
        </w:rPr>
        <w:softHyphen/>
        <w:t>чен римской цифрой, расположенной под ним на рис.3) в мат</w:t>
      </w:r>
      <w:r w:rsidRPr="003059E6">
        <w:rPr>
          <w:sz w:val="18"/>
          <w:szCs w:val="18"/>
        </w:rPr>
        <w:softHyphen/>
        <w:t>рице соответствуют треугольники со следующими номерами: 1,3,8,12,14,16; второму набору — 2, 7,15,18,19,21; третьему на</w:t>
      </w:r>
      <w:r w:rsidRPr="003059E6">
        <w:rPr>
          <w:sz w:val="18"/>
          <w:szCs w:val="18"/>
        </w:rPr>
        <w:softHyphen/>
        <w:t>бору - 4,6,10,11,17, 24; четвертому набору - 5,9,13,20, 22,23.</w:t>
      </w:r>
    </w:p>
    <w:p w:rsidR="00B973D0" w:rsidRPr="003059E6" w:rsidRDefault="00B973D0" w:rsidP="00B973D0">
      <w:pPr>
        <w:suppressLineNumbers/>
        <w:suppressAutoHyphens/>
        <w:spacing w:line="360" w:lineRule="auto"/>
        <w:ind w:firstLine="709"/>
        <w:contextualSpacing/>
        <w:jc w:val="both"/>
        <w:rPr>
          <w:sz w:val="18"/>
          <w:szCs w:val="18"/>
        </w:rPr>
      </w:pPr>
      <w:r w:rsidRPr="003059E6">
        <w:rPr>
          <w:b/>
          <w:bCs/>
          <w:i/>
          <w:iCs/>
          <w:sz w:val="18"/>
          <w:szCs w:val="18"/>
          <w:u w:val="single"/>
        </w:rPr>
        <w:t xml:space="preserve">  Оценка объема кратковременной слуховой памяти</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Инструкция:</w:t>
      </w:r>
    </w:p>
    <w:p w:rsidR="00B973D0" w:rsidRPr="003059E6" w:rsidRDefault="00B973D0" w:rsidP="003059E6">
      <w:pPr>
        <w:suppressLineNumbers/>
        <w:suppressAutoHyphens/>
        <w:spacing w:line="360" w:lineRule="auto"/>
        <w:contextualSpacing/>
        <w:jc w:val="both"/>
        <w:rPr>
          <w:sz w:val="18"/>
          <w:szCs w:val="18"/>
        </w:rPr>
      </w:pPr>
      <w:r w:rsidRPr="003059E6">
        <w:rPr>
          <w:sz w:val="18"/>
          <w:szCs w:val="18"/>
        </w:rPr>
        <w:t>« Сейчас я буду называть тебе цифры, а ты повторяй их за мной сразу после того, как я скажу слово “ повтори “ ».</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Далее экспериментатор зачитывает последовательно ребёнку сверху вниз ряд цифр, представленных на рисунке 5</w:t>
      </w:r>
      <w:proofErr w:type="gramStart"/>
      <w:r w:rsidRPr="003059E6">
        <w:rPr>
          <w:sz w:val="18"/>
          <w:szCs w:val="18"/>
        </w:rPr>
        <w:t xml:space="preserve"> А</w:t>
      </w:r>
      <w:proofErr w:type="gramEnd"/>
      <w:r w:rsidRPr="003059E6">
        <w:rPr>
          <w:sz w:val="18"/>
          <w:szCs w:val="18"/>
        </w:rPr>
        <w:t>, с интервалом в одну секунду между цифрами. После прослушивания каждого ряда ребенок должен его повторить вслед за эксп</w:t>
      </w:r>
      <w:r w:rsidRPr="003059E6">
        <w:rPr>
          <w:sz w:val="18"/>
          <w:szCs w:val="18"/>
        </w:rPr>
        <w:t>е</w:t>
      </w:r>
      <w:r w:rsidRPr="003059E6">
        <w:rPr>
          <w:sz w:val="18"/>
          <w:szCs w:val="18"/>
        </w:rPr>
        <w:t xml:space="preserve">риментатором. Это продолжается до тех пор, пока ребёнок не допустит ошибки. </w:t>
      </w:r>
    </w:p>
    <w:p w:rsidR="00B81926" w:rsidRPr="003059E6" w:rsidRDefault="00B81926" w:rsidP="00B81926">
      <w:pPr>
        <w:suppressLineNumbers/>
        <w:suppressAutoHyphens/>
        <w:spacing w:line="360" w:lineRule="auto"/>
        <w:ind w:firstLine="709"/>
        <w:contextualSpacing/>
        <w:jc w:val="both"/>
        <w:rPr>
          <w:sz w:val="18"/>
          <w:szCs w:val="18"/>
        </w:rPr>
      </w:pPr>
      <w:r w:rsidRPr="003059E6">
        <w:rPr>
          <w:sz w:val="18"/>
          <w:szCs w:val="18"/>
        </w:rPr>
        <w:t>Рис.5</w:t>
      </w:r>
    </w:p>
    <w:p w:rsidR="00B81926" w:rsidRPr="003059E6" w:rsidRDefault="00B81926" w:rsidP="00B81926">
      <w:pPr>
        <w:suppressLineNumbers/>
        <w:suppressAutoHyphens/>
        <w:spacing w:line="360" w:lineRule="auto"/>
        <w:ind w:firstLine="709"/>
        <w:contextualSpacing/>
        <w:jc w:val="both"/>
        <w:rPr>
          <w:sz w:val="18"/>
          <w:szCs w:val="18"/>
        </w:rPr>
      </w:pPr>
      <w:r w:rsidRPr="003059E6">
        <w:rPr>
          <w:sz w:val="18"/>
          <w:szCs w:val="18"/>
        </w:rPr>
        <w:t xml:space="preserve">А                                                                     </w:t>
      </w:r>
    </w:p>
    <w:p w:rsidR="00B81926" w:rsidRPr="003059E6" w:rsidRDefault="00B81926" w:rsidP="00B81926">
      <w:pPr>
        <w:suppressLineNumbers/>
        <w:suppressAutoHyphens/>
        <w:spacing w:line="360" w:lineRule="auto"/>
        <w:ind w:firstLine="709"/>
        <w:contextualSpacing/>
        <w:jc w:val="both"/>
        <w:rPr>
          <w:sz w:val="18"/>
          <w:szCs w:val="18"/>
        </w:rPr>
      </w:pPr>
      <w:r w:rsidRPr="003059E6">
        <w:rPr>
          <w:sz w:val="18"/>
          <w:szCs w:val="18"/>
        </w:rPr>
        <w:t xml:space="preserve">4 9 1 6 3 2 5 8                                              </w:t>
      </w:r>
    </w:p>
    <w:p w:rsidR="00B81926" w:rsidRPr="003059E6" w:rsidRDefault="00B81926" w:rsidP="00B81926">
      <w:pPr>
        <w:suppressLineNumbers/>
        <w:suppressAutoHyphens/>
        <w:spacing w:line="360" w:lineRule="auto"/>
        <w:ind w:firstLine="709"/>
        <w:contextualSpacing/>
        <w:jc w:val="both"/>
        <w:rPr>
          <w:sz w:val="18"/>
          <w:szCs w:val="18"/>
        </w:rPr>
      </w:pPr>
      <w:r w:rsidRPr="003059E6">
        <w:rPr>
          <w:sz w:val="18"/>
          <w:szCs w:val="18"/>
        </w:rPr>
        <w:t xml:space="preserve">8 5 9 2 3 4 6                                                    </w:t>
      </w:r>
    </w:p>
    <w:p w:rsidR="00B81926" w:rsidRPr="003059E6" w:rsidRDefault="00B81926" w:rsidP="00B81926">
      <w:pPr>
        <w:suppressLineNumbers/>
        <w:suppressAutoHyphens/>
        <w:spacing w:line="360" w:lineRule="auto"/>
        <w:ind w:firstLine="709"/>
        <w:contextualSpacing/>
        <w:jc w:val="both"/>
        <w:rPr>
          <w:sz w:val="18"/>
          <w:szCs w:val="18"/>
        </w:rPr>
      </w:pPr>
      <w:r w:rsidRPr="003059E6">
        <w:rPr>
          <w:sz w:val="18"/>
          <w:szCs w:val="18"/>
        </w:rPr>
        <w:t xml:space="preserve">1 6 5 2 9 8                                                       </w:t>
      </w:r>
    </w:p>
    <w:p w:rsidR="00B81926" w:rsidRPr="003059E6" w:rsidRDefault="00B81926" w:rsidP="00B81926">
      <w:pPr>
        <w:suppressLineNumbers/>
        <w:suppressAutoHyphens/>
        <w:spacing w:line="360" w:lineRule="auto"/>
        <w:ind w:firstLine="709"/>
        <w:contextualSpacing/>
        <w:jc w:val="both"/>
        <w:rPr>
          <w:sz w:val="18"/>
          <w:szCs w:val="18"/>
        </w:rPr>
      </w:pPr>
      <w:r w:rsidRPr="003059E6">
        <w:rPr>
          <w:sz w:val="18"/>
          <w:szCs w:val="18"/>
        </w:rPr>
        <w:t xml:space="preserve">4 1 3 7 2                                                          </w:t>
      </w:r>
    </w:p>
    <w:p w:rsidR="00B81926" w:rsidRPr="003059E6" w:rsidRDefault="00B81926" w:rsidP="00B81926">
      <w:pPr>
        <w:suppressLineNumbers/>
        <w:suppressAutoHyphens/>
        <w:spacing w:line="360" w:lineRule="auto"/>
        <w:ind w:firstLine="709"/>
        <w:contextualSpacing/>
        <w:jc w:val="both"/>
        <w:rPr>
          <w:sz w:val="18"/>
          <w:szCs w:val="18"/>
        </w:rPr>
      </w:pPr>
      <w:r w:rsidRPr="003059E6">
        <w:rPr>
          <w:sz w:val="18"/>
          <w:szCs w:val="18"/>
        </w:rPr>
        <w:t xml:space="preserve">9 2 6 5                                                             </w:t>
      </w:r>
    </w:p>
    <w:p w:rsidR="00B81926" w:rsidRPr="003059E6" w:rsidRDefault="00B81926" w:rsidP="00B81926">
      <w:pPr>
        <w:suppressLineNumbers/>
        <w:suppressAutoHyphens/>
        <w:spacing w:line="360" w:lineRule="auto"/>
        <w:ind w:firstLine="709"/>
        <w:contextualSpacing/>
        <w:jc w:val="both"/>
        <w:rPr>
          <w:sz w:val="18"/>
          <w:szCs w:val="18"/>
        </w:rPr>
      </w:pPr>
      <w:r w:rsidRPr="003059E6">
        <w:rPr>
          <w:sz w:val="18"/>
          <w:szCs w:val="18"/>
        </w:rPr>
        <w:t xml:space="preserve">4 1 7                                                                </w:t>
      </w:r>
    </w:p>
    <w:p w:rsidR="00B81926" w:rsidRPr="003059E6" w:rsidRDefault="00B81926" w:rsidP="00B81926">
      <w:pPr>
        <w:suppressLineNumbers/>
        <w:suppressAutoHyphens/>
        <w:spacing w:line="360" w:lineRule="auto"/>
        <w:ind w:firstLine="709"/>
        <w:contextualSpacing/>
        <w:jc w:val="both"/>
        <w:rPr>
          <w:sz w:val="18"/>
          <w:szCs w:val="18"/>
        </w:rPr>
      </w:pPr>
      <w:r w:rsidRPr="003059E6">
        <w:rPr>
          <w:sz w:val="18"/>
          <w:szCs w:val="18"/>
        </w:rPr>
        <w:t xml:space="preserve">2 5                                                                   </w:t>
      </w:r>
    </w:p>
    <w:p w:rsidR="003059E6" w:rsidRDefault="00B81926" w:rsidP="003059E6">
      <w:pPr>
        <w:suppressLineNumbers/>
        <w:suppressAutoHyphens/>
        <w:spacing w:line="360" w:lineRule="auto"/>
        <w:ind w:firstLine="709"/>
        <w:contextualSpacing/>
        <w:jc w:val="both"/>
        <w:rPr>
          <w:sz w:val="18"/>
          <w:szCs w:val="18"/>
        </w:rPr>
      </w:pPr>
      <w:r w:rsidRPr="003059E6">
        <w:rPr>
          <w:sz w:val="18"/>
          <w:szCs w:val="18"/>
        </w:rPr>
        <w:t xml:space="preserve">3                                                                     </w:t>
      </w:r>
    </w:p>
    <w:p w:rsidR="00B81926" w:rsidRPr="003059E6" w:rsidRDefault="00B973D0" w:rsidP="003059E6">
      <w:pPr>
        <w:suppressLineNumbers/>
        <w:suppressAutoHyphens/>
        <w:spacing w:line="360" w:lineRule="auto"/>
        <w:ind w:firstLine="709"/>
        <w:contextualSpacing/>
        <w:jc w:val="both"/>
        <w:rPr>
          <w:sz w:val="18"/>
          <w:szCs w:val="18"/>
        </w:rPr>
      </w:pPr>
      <w:r w:rsidRPr="003059E6">
        <w:rPr>
          <w:sz w:val="18"/>
          <w:szCs w:val="18"/>
        </w:rPr>
        <w:t>Если ошибка допущена, то экспериментатор повторяет соседний ряд цифр, находящийся справа (рис. 5  Б)</w:t>
      </w:r>
      <w:r w:rsidR="00B81926" w:rsidRPr="003059E6">
        <w:rPr>
          <w:sz w:val="18"/>
          <w:szCs w:val="18"/>
        </w:rPr>
        <w:t xml:space="preserve"> </w:t>
      </w:r>
      <w:r w:rsidR="003059E6">
        <w:rPr>
          <w:sz w:val="18"/>
          <w:szCs w:val="18"/>
        </w:rPr>
        <w:t xml:space="preserve">   </w:t>
      </w:r>
    </w:p>
    <w:p w:rsidR="00B81926" w:rsidRPr="003059E6" w:rsidRDefault="00B81926" w:rsidP="00B81926">
      <w:pPr>
        <w:suppressLineNumbers/>
        <w:suppressAutoHyphens/>
        <w:spacing w:line="360" w:lineRule="auto"/>
        <w:contextualSpacing/>
        <w:jc w:val="both"/>
        <w:rPr>
          <w:sz w:val="18"/>
          <w:szCs w:val="18"/>
        </w:rPr>
      </w:pPr>
      <w:r w:rsidRPr="003059E6">
        <w:rPr>
          <w:sz w:val="18"/>
          <w:szCs w:val="18"/>
        </w:rPr>
        <w:t xml:space="preserve">                                                                  Б</w:t>
      </w:r>
    </w:p>
    <w:p w:rsidR="00B81926" w:rsidRPr="003059E6" w:rsidRDefault="00B81926" w:rsidP="00B81926">
      <w:pPr>
        <w:suppressLineNumbers/>
        <w:suppressAutoHyphens/>
        <w:spacing w:line="360" w:lineRule="auto"/>
        <w:contextualSpacing/>
        <w:jc w:val="both"/>
        <w:rPr>
          <w:sz w:val="18"/>
          <w:szCs w:val="18"/>
        </w:rPr>
      </w:pPr>
      <w:r w:rsidRPr="003059E6">
        <w:rPr>
          <w:sz w:val="18"/>
          <w:szCs w:val="18"/>
        </w:rPr>
        <w:t xml:space="preserve">                                                         4 5 7 1 9 2 8 3</w:t>
      </w:r>
    </w:p>
    <w:p w:rsidR="00B81926" w:rsidRPr="003059E6" w:rsidRDefault="00B81926" w:rsidP="00B81926">
      <w:pPr>
        <w:suppressLineNumbers/>
        <w:suppressAutoHyphens/>
        <w:spacing w:line="360" w:lineRule="auto"/>
        <w:ind w:firstLine="709"/>
        <w:contextualSpacing/>
        <w:jc w:val="both"/>
        <w:rPr>
          <w:sz w:val="18"/>
          <w:szCs w:val="18"/>
        </w:rPr>
      </w:pPr>
      <w:r w:rsidRPr="003059E6">
        <w:rPr>
          <w:sz w:val="18"/>
          <w:szCs w:val="18"/>
        </w:rPr>
        <w:t xml:space="preserve">                                              1 7 9 5 8 4 6</w:t>
      </w:r>
    </w:p>
    <w:p w:rsidR="00B81926" w:rsidRPr="003059E6" w:rsidRDefault="00B81926" w:rsidP="00B81926">
      <w:pPr>
        <w:suppressLineNumbers/>
        <w:suppressAutoHyphens/>
        <w:spacing w:line="360" w:lineRule="auto"/>
        <w:ind w:firstLine="709"/>
        <w:contextualSpacing/>
        <w:jc w:val="both"/>
        <w:rPr>
          <w:sz w:val="18"/>
          <w:szCs w:val="18"/>
        </w:rPr>
      </w:pPr>
      <w:r w:rsidRPr="003059E6">
        <w:rPr>
          <w:sz w:val="18"/>
          <w:szCs w:val="18"/>
        </w:rPr>
        <w:t xml:space="preserve">                                              3 1 7 6 9 2 </w:t>
      </w:r>
    </w:p>
    <w:p w:rsidR="00B81926" w:rsidRPr="003059E6" w:rsidRDefault="00B81926" w:rsidP="00B81926">
      <w:pPr>
        <w:suppressLineNumbers/>
        <w:suppressAutoHyphens/>
        <w:spacing w:line="360" w:lineRule="auto"/>
        <w:ind w:firstLine="709"/>
        <w:contextualSpacing/>
        <w:jc w:val="both"/>
        <w:rPr>
          <w:sz w:val="18"/>
          <w:szCs w:val="18"/>
        </w:rPr>
      </w:pPr>
      <w:r w:rsidRPr="003059E6">
        <w:rPr>
          <w:sz w:val="18"/>
          <w:szCs w:val="18"/>
        </w:rPr>
        <w:t xml:space="preserve">                                               </w:t>
      </w:r>
      <w:proofErr w:type="spellStart"/>
      <w:r w:rsidRPr="003059E6">
        <w:rPr>
          <w:sz w:val="18"/>
          <w:szCs w:val="18"/>
        </w:rPr>
        <w:t>2</w:t>
      </w:r>
      <w:proofErr w:type="spellEnd"/>
      <w:r w:rsidRPr="003059E6">
        <w:rPr>
          <w:sz w:val="18"/>
          <w:szCs w:val="18"/>
        </w:rPr>
        <w:t xml:space="preserve"> 8 5 9 1</w:t>
      </w:r>
    </w:p>
    <w:p w:rsidR="00B81926" w:rsidRPr="003059E6" w:rsidRDefault="00B81926" w:rsidP="00B81926">
      <w:pPr>
        <w:suppressLineNumbers/>
        <w:suppressAutoHyphens/>
        <w:spacing w:line="360" w:lineRule="auto"/>
        <w:ind w:firstLine="709"/>
        <w:contextualSpacing/>
        <w:jc w:val="both"/>
        <w:rPr>
          <w:sz w:val="18"/>
          <w:szCs w:val="18"/>
        </w:rPr>
      </w:pPr>
      <w:r w:rsidRPr="003059E6">
        <w:rPr>
          <w:sz w:val="18"/>
          <w:szCs w:val="18"/>
        </w:rPr>
        <w:t xml:space="preserve">                                                4 9 3 7</w:t>
      </w:r>
    </w:p>
    <w:p w:rsidR="00B81926" w:rsidRPr="003059E6" w:rsidRDefault="00B81926" w:rsidP="00B81926">
      <w:pPr>
        <w:suppressLineNumbers/>
        <w:suppressAutoHyphens/>
        <w:spacing w:line="360" w:lineRule="auto"/>
        <w:ind w:firstLine="709"/>
        <w:contextualSpacing/>
        <w:jc w:val="both"/>
        <w:rPr>
          <w:sz w:val="18"/>
          <w:szCs w:val="18"/>
        </w:rPr>
      </w:pPr>
      <w:r w:rsidRPr="003059E6">
        <w:rPr>
          <w:sz w:val="18"/>
          <w:szCs w:val="18"/>
        </w:rPr>
        <w:t xml:space="preserve">                                                1 5 2</w:t>
      </w:r>
    </w:p>
    <w:p w:rsidR="00B81926" w:rsidRPr="003059E6" w:rsidRDefault="00B81926" w:rsidP="00B81926">
      <w:pPr>
        <w:suppressLineNumbers/>
        <w:suppressAutoHyphens/>
        <w:spacing w:line="360" w:lineRule="auto"/>
        <w:ind w:firstLine="709"/>
        <w:contextualSpacing/>
        <w:jc w:val="both"/>
        <w:rPr>
          <w:sz w:val="18"/>
          <w:szCs w:val="18"/>
        </w:rPr>
      </w:pPr>
      <w:r w:rsidRPr="003059E6">
        <w:rPr>
          <w:sz w:val="18"/>
          <w:szCs w:val="18"/>
        </w:rPr>
        <w:t xml:space="preserve">                                                  8 3</w:t>
      </w:r>
    </w:p>
    <w:p w:rsidR="00B81926" w:rsidRPr="003059E6" w:rsidRDefault="00B81926" w:rsidP="00B81926">
      <w:pPr>
        <w:suppressLineNumbers/>
        <w:suppressAutoHyphens/>
        <w:spacing w:line="360" w:lineRule="auto"/>
        <w:ind w:firstLine="709"/>
        <w:contextualSpacing/>
        <w:jc w:val="both"/>
        <w:rPr>
          <w:sz w:val="18"/>
          <w:szCs w:val="18"/>
        </w:rPr>
      </w:pPr>
      <w:r w:rsidRPr="003059E6">
        <w:rPr>
          <w:sz w:val="18"/>
          <w:szCs w:val="18"/>
        </w:rPr>
        <w:t xml:space="preserve">                                                   6</w:t>
      </w:r>
    </w:p>
    <w:p w:rsidR="00B81926" w:rsidRPr="003059E6" w:rsidRDefault="00B81926" w:rsidP="00B81926">
      <w:pPr>
        <w:suppressLineNumbers/>
        <w:suppressAutoHyphens/>
        <w:spacing w:line="360" w:lineRule="auto"/>
        <w:ind w:firstLine="709"/>
        <w:contextualSpacing/>
        <w:jc w:val="both"/>
        <w:rPr>
          <w:sz w:val="18"/>
          <w:szCs w:val="18"/>
        </w:rPr>
      </w:pPr>
    </w:p>
    <w:p w:rsidR="00B973D0" w:rsidRPr="003059E6" w:rsidRDefault="00B973D0" w:rsidP="00B81926">
      <w:pPr>
        <w:suppressLineNumbers/>
        <w:suppressAutoHyphens/>
        <w:spacing w:line="360" w:lineRule="auto"/>
        <w:contextualSpacing/>
        <w:jc w:val="both"/>
        <w:rPr>
          <w:sz w:val="18"/>
          <w:szCs w:val="18"/>
        </w:rPr>
      </w:pPr>
      <w:r w:rsidRPr="003059E6">
        <w:rPr>
          <w:sz w:val="18"/>
          <w:szCs w:val="18"/>
        </w:rPr>
        <w:t xml:space="preserve">и состоящий из такого же количества цифр, как и тот, в котором была допущена ошибка, и просит ребенка его воспроизвести. Если ребёнок дважды ошибается в воспроизведении ряда цифр одной и той же длины, то на этом </w:t>
      </w:r>
      <w:r w:rsidRPr="003059E6">
        <w:rPr>
          <w:sz w:val="18"/>
          <w:szCs w:val="18"/>
        </w:rPr>
        <w:lastRenderedPageBreak/>
        <w:t>данная часть психодиагностического эксперимента завершается, отмечается длина предыдущего ряда, хотя бы раз полностью и безошибочно воспроизведённого, и переходит к зачитыванию рядов цифр, следующих в противоположном порядке – уб</w:t>
      </w:r>
      <w:r w:rsidRPr="003059E6">
        <w:rPr>
          <w:sz w:val="18"/>
          <w:szCs w:val="18"/>
        </w:rPr>
        <w:t>ы</w:t>
      </w:r>
      <w:r w:rsidRPr="003059E6">
        <w:rPr>
          <w:sz w:val="18"/>
          <w:szCs w:val="18"/>
        </w:rPr>
        <w:t>вающем (рис. 6</w:t>
      </w:r>
      <w:proofErr w:type="gramStart"/>
      <w:r w:rsidRPr="003059E6">
        <w:rPr>
          <w:sz w:val="18"/>
          <w:szCs w:val="18"/>
        </w:rPr>
        <w:t xml:space="preserve"> А</w:t>
      </w:r>
      <w:proofErr w:type="gramEnd"/>
      <w:r w:rsidRPr="003059E6">
        <w:rPr>
          <w:sz w:val="18"/>
          <w:szCs w:val="18"/>
        </w:rPr>
        <w:t>, Б).</w:t>
      </w:r>
    </w:p>
    <w:p w:rsidR="00B81926" w:rsidRPr="003059E6" w:rsidRDefault="00B81926" w:rsidP="003059E6">
      <w:pPr>
        <w:suppressLineNumbers/>
        <w:suppressAutoHyphens/>
        <w:spacing w:line="360" w:lineRule="auto"/>
        <w:contextualSpacing/>
        <w:jc w:val="both"/>
        <w:rPr>
          <w:sz w:val="18"/>
          <w:szCs w:val="18"/>
        </w:rPr>
      </w:pPr>
      <w:r w:rsidRPr="003059E6">
        <w:rPr>
          <w:noProof/>
          <w:sz w:val="18"/>
          <w:szCs w:val="18"/>
          <w:lang w:eastAsia="ru-RU"/>
        </w:rPr>
        <w:drawing>
          <wp:inline distT="0" distB="0" distL="0" distR="0">
            <wp:extent cx="2167107" cy="3805983"/>
            <wp:effectExtent l="838200" t="0" r="823743"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cstate="print">
                      <a:grayscl/>
                    </a:blip>
                    <a:srcRect/>
                    <a:stretch>
                      <a:fillRect/>
                    </a:stretch>
                  </pic:blipFill>
                  <pic:spPr bwMode="auto">
                    <a:xfrm rot="5400000">
                      <a:off x="0" y="0"/>
                      <a:ext cx="2168864" cy="3809068"/>
                    </a:xfrm>
                    <a:prstGeom prst="rect">
                      <a:avLst/>
                    </a:prstGeom>
                    <a:noFill/>
                    <a:ln w="9525">
                      <a:noFill/>
                      <a:miter lim="800000"/>
                      <a:headEnd/>
                      <a:tailEnd/>
                    </a:ln>
                  </pic:spPr>
                </pic:pic>
              </a:graphicData>
            </a:graphic>
          </wp:inline>
        </w:drawing>
      </w:r>
    </w:p>
    <w:p w:rsidR="00B973D0" w:rsidRPr="003059E6" w:rsidRDefault="00B973D0" w:rsidP="00B81926">
      <w:pPr>
        <w:suppressLineNumbers/>
        <w:suppressAutoHyphens/>
        <w:spacing w:line="360" w:lineRule="auto"/>
        <w:contextualSpacing/>
        <w:jc w:val="both"/>
        <w:rPr>
          <w:sz w:val="18"/>
          <w:szCs w:val="18"/>
        </w:rPr>
      </w:pPr>
      <w:r w:rsidRPr="003059E6">
        <w:rPr>
          <w:sz w:val="18"/>
          <w:szCs w:val="18"/>
        </w:rPr>
        <w:t xml:space="preserve">В заключение определяется объём кратковременной слуховой памяти ребёнка, который численно равен </w:t>
      </w:r>
      <w:proofErr w:type="spellStart"/>
      <w:r w:rsidRPr="003059E6">
        <w:rPr>
          <w:sz w:val="18"/>
          <w:szCs w:val="18"/>
        </w:rPr>
        <w:t>полусумме</w:t>
      </w:r>
      <w:proofErr w:type="spellEnd"/>
      <w:r w:rsidRPr="003059E6">
        <w:rPr>
          <w:sz w:val="18"/>
          <w:szCs w:val="18"/>
        </w:rPr>
        <w:t xml:space="preserve"> максимального количества цифр в ряду, правильно воспроизведённых ребёнком в первой и во второй попытках.</w:t>
      </w:r>
    </w:p>
    <w:p w:rsidR="00B81926" w:rsidRPr="003059E6" w:rsidRDefault="00B81926" w:rsidP="00B973D0">
      <w:pPr>
        <w:suppressLineNumbers/>
        <w:suppressAutoHyphens/>
        <w:spacing w:line="360" w:lineRule="auto"/>
        <w:ind w:firstLine="709"/>
        <w:contextualSpacing/>
        <w:jc w:val="both"/>
        <w:rPr>
          <w:sz w:val="18"/>
          <w:szCs w:val="18"/>
        </w:rPr>
      </w:pPr>
    </w:p>
    <w:p w:rsidR="00B973D0" w:rsidRPr="003059E6" w:rsidRDefault="00B973D0" w:rsidP="00B973D0">
      <w:pPr>
        <w:suppressLineNumbers/>
        <w:suppressAutoHyphens/>
        <w:spacing w:line="360" w:lineRule="auto"/>
        <w:ind w:firstLine="709"/>
        <w:contextualSpacing/>
        <w:jc w:val="both"/>
        <w:rPr>
          <w:sz w:val="18"/>
          <w:szCs w:val="18"/>
        </w:rPr>
      </w:pPr>
      <w:r w:rsidRPr="003059E6">
        <w:rPr>
          <w:b/>
          <w:bCs/>
          <w:sz w:val="18"/>
          <w:szCs w:val="18"/>
        </w:rPr>
        <w:t>Выводы об уровне развития зрительной и слуховой памяти младших школьников:</w:t>
      </w:r>
    </w:p>
    <w:p w:rsidR="00B973D0" w:rsidRPr="003059E6" w:rsidRDefault="00B973D0" w:rsidP="00B973D0">
      <w:pPr>
        <w:suppressLineNumbers/>
        <w:suppressAutoHyphens/>
        <w:spacing w:line="360" w:lineRule="auto"/>
        <w:ind w:firstLine="709"/>
        <w:contextualSpacing/>
        <w:jc w:val="both"/>
        <w:rPr>
          <w:sz w:val="18"/>
          <w:szCs w:val="18"/>
        </w:rPr>
      </w:pPr>
      <w:proofErr w:type="gramStart"/>
      <w:r w:rsidRPr="003059E6">
        <w:rPr>
          <w:sz w:val="18"/>
          <w:szCs w:val="18"/>
        </w:rPr>
        <w:t>В связи с тем, что средний объем кратковременной памяти взрослого человека составляет 7 плюс-минус 2 единицы, т.е. на</w:t>
      </w:r>
      <w:r w:rsidRPr="003059E6">
        <w:rPr>
          <w:sz w:val="18"/>
          <w:szCs w:val="18"/>
        </w:rPr>
        <w:softHyphen/>
        <w:t>ходится в пределах от 5 до 9 единиц, то, пользуясь этими данны</w:t>
      </w:r>
      <w:r w:rsidRPr="003059E6">
        <w:rPr>
          <w:sz w:val="18"/>
          <w:szCs w:val="18"/>
        </w:rPr>
        <w:softHyphen/>
        <w:t>ми и учитывая то обстоятельство, что средний объем кратковременной памяти ребенка приблизитель</w:t>
      </w:r>
      <w:r w:rsidRPr="003059E6">
        <w:rPr>
          <w:sz w:val="18"/>
          <w:szCs w:val="18"/>
        </w:rPr>
        <w:softHyphen/>
        <w:t>но равен его возрасту в годах, можно предложить следующий способ перевода абсолютных показате</w:t>
      </w:r>
      <w:r w:rsidRPr="003059E6">
        <w:rPr>
          <w:sz w:val="18"/>
          <w:szCs w:val="18"/>
        </w:rPr>
        <w:softHyphen/>
        <w:t>лей кратковременной памяти в стандартные показатели по де</w:t>
      </w:r>
      <w:r w:rsidRPr="003059E6">
        <w:rPr>
          <w:sz w:val="18"/>
          <w:szCs w:val="18"/>
        </w:rPr>
        <w:softHyphen/>
        <w:t>сятибалльной</w:t>
      </w:r>
      <w:proofErr w:type="gramEnd"/>
      <w:r w:rsidRPr="003059E6">
        <w:rPr>
          <w:sz w:val="18"/>
          <w:szCs w:val="18"/>
        </w:rPr>
        <w:t xml:space="preserve"> шкале.</w:t>
      </w:r>
    </w:p>
    <w:p w:rsidR="00B973D0" w:rsidRPr="003059E6" w:rsidRDefault="00B973D0" w:rsidP="00B973D0">
      <w:pPr>
        <w:suppressLineNumbers/>
        <w:suppressAutoHyphens/>
        <w:spacing w:line="360" w:lineRule="auto"/>
        <w:ind w:firstLine="709"/>
        <w:contextualSpacing/>
        <w:jc w:val="both"/>
        <w:rPr>
          <w:sz w:val="18"/>
          <w:szCs w:val="18"/>
        </w:rPr>
      </w:pPr>
      <w:r w:rsidRPr="003059E6">
        <w:rPr>
          <w:b/>
          <w:bCs/>
          <w:sz w:val="18"/>
          <w:szCs w:val="18"/>
        </w:rPr>
        <w:t>Оценка результатов:</w:t>
      </w:r>
    </w:p>
    <w:p w:rsidR="00B973D0" w:rsidRPr="003059E6" w:rsidRDefault="00B973D0" w:rsidP="00B973D0">
      <w:pPr>
        <w:suppressLineNumbers/>
        <w:suppressAutoHyphens/>
        <w:spacing w:line="360" w:lineRule="auto"/>
        <w:ind w:firstLine="709"/>
        <w:contextualSpacing/>
        <w:jc w:val="both"/>
        <w:rPr>
          <w:sz w:val="18"/>
          <w:szCs w:val="18"/>
        </w:rPr>
      </w:pPr>
      <w:r w:rsidRPr="003059E6">
        <w:rPr>
          <w:b/>
          <w:bCs/>
          <w:sz w:val="18"/>
          <w:szCs w:val="18"/>
        </w:rPr>
        <w:t>10 баллов</w:t>
      </w:r>
      <w:r w:rsidRPr="003059E6">
        <w:rPr>
          <w:sz w:val="18"/>
          <w:szCs w:val="18"/>
        </w:rPr>
        <w:t xml:space="preserve"> получает ребенок, имеющий объем кратковремен</w:t>
      </w:r>
      <w:r w:rsidRPr="003059E6">
        <w:rPr>
          <w:sz w:val="18"/>
          <w:szCs w:val="18"/>
        </w:rPr>
        <w:softHyphen/>
        <w:t>ной памяти, равный 8 и более единицам. Это касается детей в возрасте 10-12 лет. Аналогичное количество</w:t>
      </w:r>
      <w:r w:rsidRPr="003059E6">
        <w:rPr>
          <w:b/>
          <w:bCs/>
          <w:sz w:val="18"/>
          <w:szCs w:val="18"/>
        </w:rPr>
        <w:t xml:space="preserve"> </w:t>
      </w:r>
      <w:r w:rsidRPr="003059E6">
        <w:rPr>
          <w:sz w:val="18"/>
          <w:szCs w:val="18"/>
        </w:rPr>
        <w:t>баллов — 10</w:t>
      </w:r>
      <w:r w:rsidRPr="003059E6">
        <w:rPr>
          <w:b/>
          <w:bCs/>
          <w:sz w:val="18"/>
          <w:szCs w:val="18"/>
        </w:rPr>
        <w:t xml:space="preserve"> —</w:t>
      </w:r>
      <w:r w:rsidRPr="003059E6">
        <w:rPr>
          <w:sz w:val="18"/>
          <w:szCs w:val="18"/>
        </w:rPr>
        <w:t xml:space="preserve"> по</w:t>
      </w:r>
      <w:r w:rsidRPr="003059E6">
        <w:rPr>
          <w:sz w:val="18"/>
          <w:szCs w:val="18"/>
        </w:rPr>
        <w:softHyphen/>
        <w:t>лучают дети в возрасте от 6 до 9 лет, если объем их кратковре</w:t>
      </w:r>
      <w:r w:rsidRPr="003059E6">
        <w:rPr>
          <w:sz w:val="18"/>
          <w:szCs w:val="18"/>
        </w:rPr>
        <w:softHyphen/>
        <w:t>менной памяти составляет 7-8 единиц.</w:t>
      </w:r>
    </w:p>
    <w:p w:rsidR="00B973D0" w:rsidRPr="003059E6" w:rsidRDefault="00B973D0" w:rsidP="00B973D0">
      <w:pPr>
        <w:suppressLineNumbers/>
        <w:suppressAutoHyphens/>
        <w:spacing w:line="360" w:lineRule="auto"/>
        <w:ind w:firstLine="709"/>
        <w:contextualSpacing/>
        <w:jc w:val="both"/>
        <w:rPr>
          <w:sz w:val="18"/>
          <w:szCs w:val="18"/>
        </w:rPr>
      </w:pPr>
      <w:r w:rsidRPr="003059E6">
        <w:rPr>
          <w:b/>
          <w:bCs/>
          <w:sz w:val="18"/>
          <w:szCs w:val="18"/>
        </w:rPr>
        <w:t>В 8 баллов</w:t>
      </w:r>
      <w:r w:rsidRPr="003059E6">
        <w:rPr>
          <w:sz w:val="18"/>
          <w:szCs w:val="18"/>
        </w:rPr>
        <w:t xml:space="preserve"> оценивается объем кратковременной памяти ре</w:t>
      </w:r>
      <w:r w:rsidRPr="003059E6">
        <w:rPr>
          <w:sz w:val="18"/>
          <w:szCs w:val="18"/>
        </w:rPr>
        <w:softHyphen/>
        <w:t>бенка в возрасте от 6 до 9 лет, если он фактически равен 5 или 6 единицам. Такое же количество</w:t>
      </w:r>
      <w:r w:rsidRPr="003059E6">
        <w:rPr>
          <w:b/>
          <w:bCs/>
          <w:sz w:val="18"/>
          <w:szCs w:val="18"/>
        </w:rPr>
        <w:t xml:space="preserve"> </w:t>
      </w:r>
      <w:r w:rsidRPr="003059E6">
        <w:rPr>
          <w:sz w:val="18"/>
          <w:szCs w:val="18"/>
        </w:rPr>
        <w:t>баллов — 8 — получает ребенок в возрасте от 10 до 12 лет, имеющий объем кратковреме</w:t>
      </w:r>
      <w:r w:rsidRPr="003059E6">
        <w:rPr>
          <w:sz w:val="18"/>
          <w:szCs w:val="18"/>
        </w:rPr>
        <w:t>н</w:t>
      </w:r>
      <w:r w:rsidRPr="003059E6">
        <w:rPr>
          <w:sz w:val="18"/>
          <w:szCs w:val="18"/>
        </w:rPr>
        <w:t>ной па</w:t>
      </w:r>
      <w:r w:rsidRPr="003059E6">
        <w:rPr>
          <w:sz w:val="18"/>
          <w:szCs w:val="18"/>
        </w:rPr>
        <w:softHyphen/>
        <w:t>мяти, равный 6-7 единицам.</w:t>
      </w:r>
    </w:p>
    <w:p w:rsidR="00B973D0" w:rsidRPr="003059E6" w:rsidRDefault="00B973D0" w:rsidP="00B973D0">
      <w:pPr>
        <w:suppressLineNumbers/>
        <w:suppressAutoHyphens/>
        <w:spacing w:line="360" w:lineRule="auto"/>
        <w:ind w:firstLine="709"/>
        <w:contextualSpacing/>
        <w:jc w:val="both"/>
        <w:rPr>
          <w:sz w:val="18"/>
          <w:szCs w:val="18"/>
        </w:rPr>
      </w:pPr>
      <w:r w:rsidRPr="003059E6">
        <w:rPr>
          <w:b/>
          <w:bCs/>
          <w:sz w:val="18"/>
          <w:szCs w:val="18"/>
        </w:rPr>
        <w:t>4 балла</w:t>
      </w:r>
      <w:r w:rsidRPr="003059E6">
        <w:rPr>
          <w:sz w:val="18"/>
          <w:szCs w:val="18"/>
        </w:rPr>
        <w:t xml:space="preserve"> получает 6-9-летний ребенок, имеющий объем крат</w:t>
      </w:r>
      <w:r w:rsidRPr="003059E6">
        <w:rPr>
          <w:sz w:val="18"/>
          <w:szCs w:val="18"/>
        </w:rPr>
        <w:softHyphen/>
        <w:t>ковременной памяти, составляющий 3-4 единицы. Таким же ко</w:t>
      </w:r>
      <w:r w:rsidRPr="003059E6">
        <w:rPr>
          <w:sz w:val="18"/>
          <w:szCs w:val="18"/>
        </w:rPr>
        <w:softHyphen/>
        <w:t>личеством баллов оценивается объем кратковременной памяти ребенка в 10-12 лет, если он равен 4-5 единицам.</w:t>
      </w:r>
    </w:p>
    <w:p w:rsidR="00B973D0" w:rsidRPr="003059E6" w:rsidRDefault="00B973D0" w:rsidP="00B973D0">
      <w:pPr>
        <w:suppressLineNumbers/>
        <w:suppressAutoHyphens/>
        <w:spacing w:line="360" w:lineRule="auto"/>
        <w:ind w:firstLine="709"/>
        <w:contextualSpacing/>
        <w:jc w:val="both"/>
        <w:rPr>
          <w:sz w:val="18"/>
          <w:szCs w:val="18"/>
        </w:rPr>
      </w:pPr>
      <w:r w:rsidRPr="003059E6">
        <w:rPr>
          <w:b/>
          <w:bCs/>
          <w:sz w:val="18"/>
          <w:szCs w:val="18"/>
        </w:rPr>
        <w:t>2 балла</w:t>
      </w:r>
      <w:r w:rsidRPr="003059E6">
        <w:rPr>
          <w:sz w:val="18"/>
          <w:szCs w:val="18"/>
        </w:rPr>
        <w:t xml:space="preserve"> ставится ребенку 6-9-летнего возраста в том случае, если его объем кратковременной памяти составляет 1-2 едини</w:t>
      </w:r>
      <w:r w:rsidRPr="003059E6">
        <w:rPr>
          <w:sz w:val="18"/>
          <w:szCs w:val="18"/>
        </w:rPr>
        <w:softHyphen/>
        <w:t>цы. Столько же баллов получает ребенок в возрасте от 10 до 12 лет в случае, когда объем его кратковременной памяти ра</w:t>
      </w:r>
      <w:r w:rsidRPr="003059E6">
        <w:rPr>
          <w:sz w:val="18"/>
          <w:szCs w:val="18"/>
        </w:rPr>
        <w:t>в</w:t>
      </w:r>
      <w:r w:rsidRPr="003059E6">
        <w:rPr>
          <w:sz w:val="18"/>
          <w:szCs w:val="18"/>
        </w:rPr>
        <w:t>няет</w:t>
      </w:r>
      <w:r w:rsidRPr="003059E6">
        <w:rPr>
          <w:sz w:val="18"/>
          <w:szCs w:val="18"/>
        </w:rPr>
        <w:softHyphen/>
        <w:t>ся 2-3 единицам.</w:t>
      </w:r>
    </w:p>
    <w:p w:rsidR="00B973D0" w:rsidRPr="003059E6" w:rsidRDefault="00B973D0" w:rsidP="00B973D0">
      <w:pPr>
        <w:suppressLineNumbers/>
        <w:suppressAutoHyphens/>
        <w:spacing w:line="360" w:lineRule="auto"/>
        <w:ind w:firstLine="709"/>
        <w:contextualSpacing/>
        <w:jc w:val="both"/>
        <w:rPr>
          <w:sz w:val="18"/>
          <w:szCs w:val="18"/>
        </w:rPr>
      </w:pPr>
      <w:r w:rsidRPr="003059E6">
        <w:rPr>
          <w:b/>
          <w:bCs/>
          <w:sz w:val="18"/>
          <w:szCs w:val="18"/>
        </w:rPr>
        <w:lastRenderedPageBreak/>
        <w:t>В 0 баллов</w:t>
      </w:r>
      <w:r w:rsidRPr="003059E6">
        <w:rPr>
          <w:sz w:val="18"/>
          <w:szCs w:val="18"/>
        </w:rPr>
        <w:t xml:space="preserve"> оценивается память 6-9-летнего ребенка, имею</w:t>
      </w:r>
      <w:r w:rsidRPr="003059E6">
        <w:rPr>
          <w:sz w:val="18"/>
          <w:szCs w:val="18"/>
        </w:rPr>
        <w:softHyphen/>
        <w:t>щая показатель, равный нулю. Столько же баллов получает 10-12-летний ребенок с объемом кратковременной памяти; равным 0-1 единице.</w:t>
      </w:r>
    </w:p>
    <w:p w:rsidR="00B973D0" w:rsidRPr="003059E6" w:rsidRDefault="00B973D0" w:rsidP="00B973D0">
      <w:pPr>
        <w:suppressLineNumbers/>
        <w:suppressAutoHyphens/>
        <w:spacing w:line="360" w:lineRule="auto"/>
        <w:ind w:firstLine="709"/>
        <w:contextualSpacing/>
        <w:jc w:val="both"/>
        <w:rPr>
          <w:i/>
          <w:iCs/>
          <w:sz w:val="18"/>
          <w:szCs w:val="18"/>
          <w:u w:val="single"/>
        </w:rPr>
      </w:pPr>
      <w:r w:rsidRPr="003059E6">
        <w:rPr>
          <w:b/>
          <w:bCs/>
          <w:sz w:val="18"/>
          <w:szCs w:val="18"/>
        </w:rPr>
        <w:t>Методика 4.</w:t>
      </w:r>
      <w:r w:rsidRPr="003059E6">
        <w:rPr>
          <w:b/>
          <w:bCs/>
          <w:i/>
          <w:iCs/>
          <w:sz w:val="18"/>
          <w:szCs w:val="18"/>
          <w:u w:val="single"/>
        </w:rPr>
        <w:t>Оценка оперативной слуховой памяти</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 xml:space="preserve">Этот вид памяти проверяется способом, близким </w:t>
      </w:r>
      <w:proofErr w:type="gramStart"/>
      <w:r w:rsidRPr="003059E6">
        <w:rPr>
          <w:sz w:val="18"/>
          <w:szCs w:val="18"/>
        </w:rPr>
        <w:t>к</w:t>
      </w:r>
      <w:proofErr w:type="gramEnd"/>
      <w:r w:rsidRPr="003059E6">
        <w:rPr>
          <w:sz w:val="18"/>
          <w:szCs w:val="18"/>
        </w:rPr>
        <w:t xml:space="preserve"> ранее опи</w:t>
      </w:r>
      <w:r w:rsidRPr="003059E6">
        <w:rPr>
          <w:sz w:val="18"/>
          <w:szCs w:val="18"/>
        </w:rPr>
        <w:softHyphen/>
        <w:t>санным. Ребенку с интервалом в 1 сек. поочередно зачит</w:t>
      </w:r>
      <w:r w:rsidRPr="003059E6">
        <w:rPr>
          <w:sz w:val="18"/>
          <w:szCs w:val="18"/>
        </w:rPr>
        <w:t>ы</w:t>
      </w:r>
      <w:r w:rsidRPr="003059E6">
        <w:rPr>
          <w:sz w:val="18"/>
          <w:szCs w:val="18"/>
        </w:rPr>
        <w:t>ваются следующие четыре набора слов:</w:t>
      </w:r>
    </w:p>
    <w:tbl>
      <w:tblPr>
        <w:tblpPr w:leftFromText="180" w:rightFromText="180" w:vertAnchor="text" w:horzAnchor="margin" w:tblpY="-502"/>
        <w:tblW w:w="0" w:type="auto"/>
        <w:tblLayout w:type="fixed"/>
        <w:tblCellMar>
          <w:left w:w="40" w:type="dxa"/>
          <w:right w:w="40" w:type="dxa"/>
        </w:tblCellMar>
        <w:tblLook w:val="0000"/>
      </w:tblPr>
      <w:tblGrid>
        <w:gridCol w:w="1800"/>
        <w:gridCol w:w="1851"/>
        <w:gridCol w:w="2289"/>
        <w:gridCol w:w="2160"/>
      </w:tblGrid>
      <w:tr w:rsidR="00B81926" w:rsidRPr="003059E6" w:rsidTr="00B81926">
        <w:tblPrEx>
          <w:tblCellMar>
            <w:top w:w="0" w:type="dxa"/>
            <w:bottom w:w="0" w:type="dxa"/>
          </w:tblCellMar>
        </w:tblPrEx>
        <w:trPr>
          <w:trHeight w:hRule="exact" w:val="307"/>
        </w:trPr>
        <w:tc>
          <w:tcPr>
            <w:tcW w:w="1800" w:type="dxa"/>
            <w:tcBorders>
              <w:top w:val="nil"/>
              <w:left w:val="nil"/>
              <w:bottom w:val="nil"/>
              <w:right w:val="nil"/>
            </w:tcBorders>
          </w:tcPr>
          <w:p w:rsidR="00B81926" w:rsidRPr="003059E6" w:rsidRDefault="00B81926" w:rsidP="00B81926">
            <w:pPr>
              <w:suppressLineNumbers/>
              <w:suppressAutoHyphens/>
              <w:spacing w:line="360" w:lineRule="auto"/>
              <w:contextualSpacing/>
              <w:jc w:val="both"/>
              <w:rPr>
                <w:sz w:val="18"/>
                <w:szCs w:val="18"/>
                <w:lang w:val="en-US"/>
              </w:rPr>
            </w:pPr>
            <w:r w:rsidRPr="003059E6">
              <w:rPr>
                <w:sz w:val="18"/>
                <w:szCs w:val="18"/>
                <w:lang w:val="en-US"/>
              </w:rPr>
              <w:t>I</w:t>
            </w:r>
          </w:p>
        </w:tc>
        <w:tc>
          <w:tcPr>
            <w:tcW w:w="1851" w:type="dxa"/>
            <w:tcBorders>
              <w:top w:val="nil"/>
              <w:left w:val="nil"/>
              <w:bottom w:val="nil"/>
              <w:right w:val="nil"/>
            </w:tcBorders>
          </w:tcPr>
          <w:p w:rsidR="00B81926" w:rsidRPr="003059E6" w:rsidRDefault="00B81926" w:rsidP="00B81926">
            <w:pPr>
              <w:suppressLineNumbers/>
              <w:suppressAutoHyphens/>
              <w:spacing w:line="360" w:lineRule="auto"/>
              <w:contextualSpacing/>
              <w:jc w:val="both"/>
              <w:rPr>
                <w:sz w:val="18"/>
                <w:szCs w:val="18"/>
                <w:lang w:val="en-US"/>
              </w:rPr>
            </w:pPr>
            <w:r w:rsidRPr="003059E6">
              <w:rPr>
                <w:sz w:val="18"/>
                <w:szCs w:val="18"/>
                <w:lang w:val="en-US"/>
              </w:rPr>
              <w:t>II</w:t>
            </w:r>
          </w:p>
        </w:tc>
        <w:tc>
          <w:tcPr>
            <w:tcW w:w="2289" w:type="dxa"/>
            <w:tcBorders>
              <w:top w:val="nil"/>
              <w:left w:val="nil"/>
              <w:bottom w:val="nil"/>
              <w:right w:val="nil"/>
            </w:tcBorders>
          </w:tcPr>
          <w:p w:rsidR="00B81926" w:rsidRPr="003059E6" w:rsidRDefault="00B81926" w:rsidP="00B81926">
            <w:pPr>
              <w:suppressLineNumbers/>
              <w:suppressAutoHyphens/>
              <w:spacing w:line="360" w:lineRule="auto"/>
              <w:contextualSpacing/>
              <w:jc w:val="both"/>
              <w:rPr>
                <w:sz w:val="18"/>
                <w:szCs w:val="18"/>
                <w:lang w:val="en-US"/>
              </w:rPr>
            </w:pPr>
            <w:r w:rsidRPr="003059E6">
              <w:rPr>
                <w:sz w:val="18"/>
                <w:szCs w:val="18"/>
                <w:lang w:val="en-US"/>
              </w:rPr>
              <w:t>III</w:t>
            </w:r>
          </w:p>
        </w:tc>
        <w:tc>
          <w:tcPr>
            <w:tcW w:w="2160" w:type="dxa"/>
            <w:tcBorders>
              <w:top w:val="nil"/>
              <w:left w:val="nil"/>
              <w:bottom w:val="nil"/>
              <w:right w:val="nil"/>
            </w:tcBorders>
          </w:tcPr>
          <w:p w:rsidR="00B81926" w:rsidRPr="003059E6" w:rsidRDefault="00B81926" w:rsidP="00B81926">
            <w:pPr>
              <w:suppressLineNumbers/>
              <w:suppressAutoHyphens/>
              <w:spacing w:line="360" w:lineRule="auto"/>
              <w:contextualSpacing/>
              <w:jc w:val="both"/>
              <w:rPr>
                <w:sz w:val="18"/>
                <w:szCs w:val="18"/>
              </w:rPr>
            </w:pPr>
            <w:r w:rsidRPr="003059E6">
              <w:rPr>
                <w:sz w:val="18"/>
                <w:szCs w:val="18"/>
              </w:rPr>
              <w:t>IV</w:t>
            </w:r>
          </w:p>
        </w:tc>
      </w:tr>
      <w:tr w:rsidR="00B81926" w:rsidRPr="003059E6" w:rsidTr="00B81926">
        <w:tblPrEx>
          <w:tblCellMar>
            <w:top w:w="0" w:type="dxa"/>
            <w:bottom w:w="0" w:type="dxa"/>
          </w:tblCellMar>
        </w:tblPrEx>
        <w:trPr>
          <w:trHeight w:hRule="exact" w:val="309"/>
        </w:trPr>
        <w:tc>
          <w:tcPr>
            <w:tcW w:w="1800" w:type="dxa"/>
            <w:tcBorders>
              <w:top w:val="nil"/>
              <w:left w:val="nil"/>
              <w:bottom w:val="nil"/>
              <w:right w:val="nil"/>
            </w:tcBorders>
          </w:tcPr>
          <w:p w:rsidR="00B81926" w:rsidRPr="003059E6" w:rsidRDefault="00B81926" w:rsidP="00B81926">
            <w:pPr>
              <w:suppressLineNumbers/>
              <w:suppressAutoHyphens/>
              <w:spacing w:line="360" w:lineRule="auto"/>
              <w:contextualSpacing/>
              <w:jc w:val="both"/>
              <w:rPr>
                <w:sz w:val="18"/>
                <w:szCs w:val="18"/>
              </w:rPr>
            </w:pPr>
            <w:r w:rsidRPr="003059E6">
              <w:rPr>
                <w:sz w:val="18"/>
                <w:szCs w:val="18"/>
              </w:rPr>
              <w:t>месяц</w:t>
            </w:r>
          </w:p>
        </w:tc>
        <w:tc>
          <w:tcPr>
            <w:tcW w:w="1851" w:type="dxa"/>
            <w:tcBorders>
              <w:top w:val="nil"/>
              <w:left w:val="nil"/>
              <w:bottom w:val="nil"/>
              <w:right w:val="nil"/>
            </w:tcBorders>
          </w:tcPr>
          <w:p w:rsidR="00B81926" w:rsidRPr="003059E6" w:rsidRDefault="00B81926" w:rsidP="00B81926">
            <w:pPr>
              <w:suppressLineNumbers/>
              <w:suppressAutoHyphens/>
              <w:spacing w:line="360" w:lineRule="auto"/>
              <w:contextualSpacing/>
              <w:jc w:val="both"/>
              <w:rPr>
                <w:sz w:val="18"/>
                <w:szCs w:val="18"/>
              </w:rPr>
            </w:pPr>
            <w:r w:rsidRPr="003059E6">
              <w:rPr>
                <w:sz w:val="18"/>
                <w:szCs w:val="18"/>
              </w:rPr>
              <w:t>ковер</w:t>
            </w:r>
          </w:p>
        </w:tc>
        <w:tc>
          <w:tcPr>
            <w:tcW w:w="2289" w:type="dxa"/>
            <w:tcBorders>
              <w:top w:val="nil"/>
              <w:left w:val="nil"/>
              <w:bottom w:val="nil"/>
              <w:right w:val="nil"/>
            </w:tcBorders>
          </w:tcPr>
          <w:p w:rsidR="00B81926" w:rsidRPr="003059E6" w:rsidRDefault="00B81926" w:rsidP="00B81926">
            <w:pPr>
              <w:suppressLineNumbers/>
              <w:suppressAutoHyphens/>
              <w:spacing w:line="360" w:lineRule="auto"/>
              <w:contextualSpacing/>
              <w:jc w:val="both"/>
              <w:rPr>
                <w:sz w:val="18"/>
                <w:szCs w:val="18"/>
              </w:rPr>
            </w:pPr>
            <w:r w:rsidRPr="003059E6">
              <w:rPr>
                <w:sz w:val="18"/>
                <w:szCs w:val="18"/>
              </w:rPr>
              <w:t>вилка</w:t>
            </w:r>
          </w:p>
        </w:tc>
        <w:tc>
          <w:tcPr>
            <w:tcW w:w="2160" w:type="dxa"/>
            <w:tcBorders>
              <w:top w:val="nil"/>
              <w:left w:val="nil"/>
              <w:bottom w:val="nil"/>
              <w:right w:val="nil"/>
            </w:tcBorders>
          </w:tcPr>
          <w:p w:rsidR="00B81926" w:rsidRPr="003059E6" w:rsidRDefault="00B81926" w:rsidP="00B81926">
            <w:pPr>
              <w:suppressLineNumbers/>
              <w:suppressAutoHyphens/>
              <w:spacing w:line="360" w:lineRule="auto"/>
              <w:contextualSpacing/>
              <w:jc w:val="both"/>
              <w:rPr>
                <w:sz w:val="18"/>
                <w:szCs w:val="18"/>
              </w:rPr>
            </w:pPr>
            <w:r w:rsidRPr="003059E6">
              <w:rPr>
                <w:sz w:val="18"/>
                <w:szCs w:val="18"/>
              </w:rPr>
              <w:t>школа</w:t>
            </w:r>
          </w:p>
        </w:tc>
      </w:tr>
      <w:tr w:rsidR="00B81926" w:rsidRPr="003059E6" w:rsidTr="00B81926">
        <w:tblPrEx>
          <w:tblCellMar>
            <w:top w:w="0" w:type="dxa"/>
            <w:bottom w:w="0" w:type="dxa"/>
          </w:tblCellMar>
        </w:tblPrEx>
        <w:trPr>
          <w:trHeight w:hRule="exact" w:val="327"/>
        </w:trPr>
        <w:tc>
          <w:tcPr>
            <w:tcW w:w="1800" w:type="dxa"/>
            <w:tcBorders>
              <w:top w:val="nil"/>
              <w:left w:val="nil"/>
              <w:bottom w:val="nil"/>
              <w:right w:val="nil"/>
            </w:tcBorders>
          </w:tcPr>
          <w:p w:rsidR="00B81926" w:rsidRPr="003059E6" w:rsidRDefault="00B81926" w:rsidP="00B81926">
            <w:pPr>
              <w:suppressLineNumbers/>
              <w:suppressAutoHyphens/>
              <w:spacing w:line="360" w:lineRule="auto"/>
              <w:contextualSpacing/>
              <w:jc w:val="both"/>
              <w:rPr>
                <w:sz w:val="18"/>
                <w:szCs w:val="18"/>
              </w:rPr>
            </w:pPr>
            <w:r w:rsidRPr="003059E6">
              <w:rPr>
                <w:sz w:val="18"/>
                <w:szCs w:val="18"/>
              </w:rPr>
              <w:t>дерево</w:t>
            </w:r>
          </w:p>
        </w:tc>
        <w:tc>
          <w:tcPr>
            <w:tcW w:w="1851" w:type="dxa"/>
            <w:tcBorders>
              <w:top w:val="nil"/>
              <w:left w:val="nil"/>
              <w:bottom w:val="nil"/>
              <w:right w:val="nil"/>
            </w:tcBorders>
          </w:tcPr>
          <w:p w:rsidR="00B81926" w:rsidRPr="003059E6" w:rsidRDefault="00B81926" w:rsidP="00B81926">
            <w:pPr>
              <w:suppressLineNumbers/>
              <w:suppressAutoHyphens/>
              <w:spacing w:line="360" w:lineRule="auto"/>
              <w:contextualSpacing/>
              <w:jc w:val="both"/>
              <w:rPr>
                <w:sz w:val="18"/>
                <w:szCs w:val="18"/>
              </w:rPr>
            </w:pPr>
            <w:r w:rsidRPr="003059E6">
              <w:rPr>
                <w:sz w:val="18"/>
                <w:szCs w:val="18"/>
              </w:rPr>
              <w:t>стакан</w:t>
            </w:r>
          </w:p>
        </w:tc>
        <w:tc>
          <w:tcPr>
            <w:tcW w:w="2289" w:type="dxa"/>
            <w:tcBorders>
              <w:top w:val="nil"/>
              <w:left w:val="nil"/>
              <w:bottom w:val="nil"/>
              <w:right w:val="nil"/>
            </w:tcBorders>
          </w:tcPr>
          <w:p w:rsidR="00B81926" w:rsidRPr="003059E6" w:rsidRDefault="00B81926" w:rsidP="00B81926">
            <w:pPr>
              <w:suppressLineNumbers/>
              <w:suppressAutoHyphens/>
              <w:spacing w:line="360" w:lineRule="auto"/>
              <w:contextualSpacing/>
              <w:jc w:val="both"/>
              <w:rPr>
                <w:sz w:val="18"/>
                <w:szCs w:val="18"/>
              </w:rPr>
            </w:pPr>
            <w:r w:rsidRPr="003059E6">
              <w:rPr>
                <w:sz w:val="18"/>
                <w:szCs w:val="18"/>
              </w:rPr>
              <w:t>диван</w:t>
            </w:r>
          </w:p>
        </w:tc>
        <w:tc>
          <w:tcPr>
            <w:tcW w:w="2160" w:type="dxa"/>
            <w:tcBorders>
              <w:top w:val="nil"/>
              <w:left w:val="nil"/>
              <w:bottom w:val="nil"/>
              <w:right w:val="nil"/>
            </w:tcBorders>
          </w:tcPr>
          <w:p w:rsidR="00B81926" w:rsidRPr="003059E6" w:rsidRDefault="00B81926" w:rsidP="00B81926">
            <w:pPr>
              <w:suppressLineNumbers/>
              <w:suppressAutoHyphens/>
              <w:spacing w:line="360" w:lineRule="auto"/>
              <w:contextualSpacing/>
              <w:jc w:val="both"/>
              <w:rPr>
                <w:sz w:val="18"/>
                <w:szCs w:val="18"/>
              </w:rPr>
            </w:pPr>
            <w:r w:rsidRPr="003059E6">
              <w:rPr>
                <w:sz w:val="18"/>
                <w:szCs w:val="18"/>
              </w:rPr>
              <w:t>человек</w:t>
            </w:r>
          </w:p>
        </w:tc>
      </w:tr>
      <w:tr w:rsidR="00B81926" w:rsidRPr="003059E6" w:rsidTr="00B81926">
        <w:tblPrEx>
          <w:tblCellMar>
            <w:top w:w="0" w:type="dxa"/>
            <w:bottom w:w="0" w:type="dxa"/>
          </w:tblCellMar>
        </w:tblPrEx>
        <w:trPr>
          <w:trHeight w:hRule="exact" w:val="365"/>
        </w:trPr>
        <w:tc>
          <w:tcPr>
            <w:tcW w:w="1800" w:type="dxa"/>
            <w:tcBorders>
              <w:top w:val="nil"/>
              <w:left w:val="nil"/>
              <w:bottom w:val="nil"/>
              <w:right w:val="nil"/>
            </w:tcBorders>
          </w:tcPr>
          <w:p w:rsidR="00B81926" w:rsidRPr="003059E6" w:rsidRDefault="00B81926" w:rsidP="00B81926">
            <w:pPr>
              <w:suppressLineNumbers/>
              <w:suppressAutoHyphens/>
              <w:spacing w:line="360" w:lineRule="auto"/>
              <w:contextualSpacing/>
              <w:jc w:val="both"/>
              <w:rPr>
                <w:sz w:val="18"/>
                <w:szCs w:val="18"/>
              </w:rPr>
            </w:pPr>
            <w:r w:rsidRPr="003059E6">
              <w:rPr>
                <w:sz w:val="18"/>
                <w:szCs w:val="18"/>
              </w:rPr>
              <w:t>прыгать</w:t>
            </w:r>
          </w:p>
        </w:tc>
        <w:tc>
          <w:tcPr>
            <w:tcW w:w="1851" w:type="dxa"/>
            <w:tcBorders>
              <w:top w:val="nil"/>
              <w:left w:val="nil"/>
              <w:bottom w:val="nil"/>
              <w:right w:val="nil"/>
            </w:tcBorders>
          </w:tcPr>
          <w:p w:rsidR="00B81926" w:rsidRPr="003059E6" w:rsidRDefault="00B81926" w:rsidP="00B81926">
            <w:pPr>
              <w:suppressLineNumbers/>
              <w:suppressAutoHyphens/>
              <w:spacing w:line="360" w:lineRule="auto"/>
              <w:contextualSpacing/>
              <w:jc w:val="both"/>
              <w:rPr>
                <w:sz w:val="18"/>
                <w:szCs w:val="18"/>
              </w:rPr>
            </w:pPr>
            <w:r w:rsidRPr="003059E6">
              <w:rPr>
                <w:sz w:val="18"/>
                <w:szCs w:val="18"/>
              </w:rPr>
              <w:t>плыть</w:t>
            </w:r>
          </w:p>
        </w:tc>
        <w:tc>
          <w:tcPr>
            <w:tcW w:w="2289" w:type="dxa"/>
            <w:tcBorders>
              <w:top w:val="nil"/>
              <w:left w:val="nil"/>
              <w:bottom w:val="nil"/>
              <w:right w:val="nil"/>
            </w:tcBorders>
          </w:tcPr>
          <w:p w:rsidR="00B81926" w:rsidRPr="003059E6" w:rsidRDefault="00B81926" w:rsidP="00B81926">
            <w:pPr>
              <w:suppressLineNumbers/>
              <w:suppressAutoHyphens/>
              <w:spacing w:line="360" w:lineRule="auto"/>
              <w:contextualSpacing/>
              <w:jc w:val="both"/>
              <w:rPr>
                <w:sz w:val="18"/>
                <w:szCs w:val="18"/>
              </w:rPr>
            </w:pPr>
            <w:r w:rsidRPr="003059E6">
              <w:rPr>
                <w:sz w:val="18"/>
                <w:szCs w:val="18"/>
              </w:rPr>
              <w:t>шутить</w:t>
            </w:r>
          </w:p>
        </w:tc>
        <w:tc>
          <w:tcPr>
            <w:tcW w:w="2160" w:type="dxa"/>
            <w:tcBorders>
              <w:top w:val="nil"/>
              <w:left w:val="nil"/>
              <w:bottom w:val="nil"/>
              <w:right w:val="nil"/>
            </w:tcBorders>
          </w:tcPr>
          <w:p w:rsidR="00B81926" w:rsidRPr="003059E6" w:rsidRDefault="00B81926" w:rsidP="00B81926">
            <w:pPr>
              <w:suppressLineNumbers/>
              <w:suppressAutoHyphens/>
              <w:spacing w:line="360" w:lineRule="auto"/>
              <w:contextualSpacing/>
              <w:jc w:val="both"/>
              <w:rPr>
                <w:sz w:val="18"/>
                <w:szCs w:val="18"/>
              </w:rPr>
            </w:pPr>
            <w:r w:rsidRPr="003059E6">
              <w:rPr>
                <w:sz w:val="18"/>
                <w:szCs w:val="18"/>
              </w:rPr>
              <w:t>спать</w:t>
            </w:r>
          </w:p>
        </w:tc>
      </w:tr>
      <w:tr w:rsidR="00B81926" w:rsidRPr="003059E6" w:rsidTr="00B81926">
        <w:tblPrEx>
          <w:tblCellMar>
            <w:top w:w="0" w:type="dxa"/>
            <w:bottom w:w="0" w:type="dxa"/>
          </w:tblCellMar>
        </w:tblPrEx>
        <w:trPr>
          <w:trHeight w:hRule="exact" w:val="362"/>
        </w:trPr>
        <w:tc>
          <w:tcPr>
            <w:tcW w:w="1800" w:type="dxa"/>
            <w:tcBorders>
              <w:top w:val="nil"/>
              <w:left w:val="nil"/>
              <w:bottom w:val="nil"/>
              <w:right w:val="nil"/>
            </w:tcBorders>
          </w:tcPr>
          <w:p w:rsidR="00B81926" w:rsidRPr="003059E6" w:rsidRDefault="00B81926" w:rsidP="00B81926">
            <w:pPr>
              <w:suppressLineNumbers/>
              <w:suppressAutoHyphens/>
              <w:spacing w:line="360" w:lineRule="auto"/>
              <w:contextualSpacing/>
              <w:jc w:val="both"/>
              <w:rPr>
                <w:sz w:val="18"/>
                <w:szCs w:val="18"/>
              </w:rPr>
            </w:pPr>
            <w:r w:rsidRPr="003059E6">
              <w:rPr>
                <w:sz w:val="18"/>
                <w:szCs w:val="18"/>
              </w:rPr>
              <w:t>желтый</w:t>
            </w:r>
          </w:p>
        </w:tc>
        <w:tc>
          <w:tcPr>
            <w:tcW w:w="1851" w:type="dxa"/>
            <w:tcBorders>
              <w:top w:val="nil"/>
              <w:left w:val="nil"/>
              <w:bottom w:val="nil"/>
              <w:right w:val="nil"/>
            </w:tcBorders>
          </w:tcPr>
          <w:p w:rsidR="00B81926" w:rsidRPr="003059E6" w:rsidRDefault="00B81926" w:rsidP="00B81926">
            <w:pPr>
              <w:suppressLineNumbers/>
              <w:suppressAutoHyphens/>
              <w:spacing w:line="360" w:lineRule="auto"/>
              <w:contextualSpacing/>
              <w:jc w:val="both"/>
              <w:rPr>
                <w:sz w:val="18"/>
                <w:szCs w:val="18"/>
              </w:rPr>
            </w:pPr>
            <w:r w:rsidRPr="003059E6">
              <w:rPr>
                <w:sz w:val="18"/>
                <w:szCs w:val="18"/>
              </w:rPr>
              <w:t>тяжелый</w:t>
            </w:r>
          </w:p>
        </w:tc>
        <w:tc>
          <w:tcPr>
            <w:tcW w:w="2289" w:type="dxa"/>
            <w:tcBorders>
              <w:top w:val="nil"/>
              <w:left w:val="nil"/>
              <w:bottom w:val="nil"/>
              <w:right w:val="nil"/>
            </w:tcBorders>
          </w:tcPr>
          <w:p w:rsidR="00B81926" w:rsidRPr="003059E6" w:rsidRDefault="00B81926" w:rsidP="00B81926">
            <w:pPr>
              <w:suppressLineNumbers/>
              <w:suppressAutoHyphens/>
              <w:spacing w:line="360" w:lineRule="auto"/>
              <w:contextualSpacing/>
              <w:jc w:val="both"/>
              <w:rPr>
                <w:sz w:val="18"/>
                <w:szCs w:val="18"/>
              </w:rPr>
            </w:pPr>
            <w:r w:rsidRPr="003059E6">
              <w:rPr>
                <w:sz w:val="18"/>
                <w:szCs w:val="18"/>
              </w:rPr>
              <w:t>смелый</w:t>
            </w:r>
          </w:p>
        </w:tc>
        <w:tc>
          <w:tcPr>
            <w:tcW w:w="2160" w:type="dxa"/>
            <w:tcBorders>
              <w:top w:val="nil"/>
              <w:left w:val="nil"/>
              <w:bottom w:val="nil"/>
              <w:right w:val="nil"/>
            </w:tcBorders>
          </w:tcPr>
          <w:p w:rsidR="00B81926" w:rsidRPr="003059E6" w:rsidRDefault="00B81926" w:rsidP="00B81926">
            <w:pPr>
              <w:suppressLineNumbers/>
              <w:suppressAutoHyphens/>
              <w:spacing w:line="360" w:lineRule="auto"/>
              <w:contextualSpacing/>
              <w:jc w:val="both"/>
              <w:rPr>
                <w:sz w:val="18"/>
                <w:szCs w:val="18"/>
              </w:rPr>
            </w:pPr>
            <w:r w:rsidRPr="003059E6">
              <w:rPr>
                <w:sz w:val="18"/>
                <w:szCs w:val="18"/>
              </w:rPr>
              <w:t>красный</w:t>
            </w:r>
          </w:p>
        </w:tc>
      </w:tr>
      <w:tr w:rsidR="00B81926" w:rsidRPr="003059E6" w:rsidTr="00B81926">
        <w:tblPrEx>
          <w:tblCellMar>
            <w:top w:w="0" w:type="dxa"/>
            <w:bottom w:w="0" w:type="dxa"/>
          </w:tblCellMar>
        </w:tblPrEx>
        <w:trPr>
          <w:trHeight w:hRule="exact" w:val="373"/>
        </w:trPr>
        <w:tc>
          <w:tcPr>
            <w:tcW w:w="1800" w:type="dxa"/>
            <w:tcBorders>
              <w:top w:val="nil"/>
              <w:left w:val="nil"/>
              <w:bottom w:val="nil"/>
              <w:right w:val="nil"/>
            </w:tcBorders>
          </w:tcPr>
          <w:p w:rsidR="00B81926" w:rsidRPr="003059E6" w:rsidRDefault="00B81926" w:rsidP="00B81926">
            <w:pPr>
              <w:suppressLineNumbers/>
              <w:suppressAutoHyphens/>
              <w:spacing w:line="360" w:lineRule="auto"/>
              <w:contextualSpacing/>
              <w:jc w:val="both"/>
              <w:rPr>
                <w:sz w:val="18"/>
                <w:szCs w:val="18"/>
              </w:rPr>
            </w:pPr>
            <w:r w:rsidRPr="003059E6">
              <w:rPr>
                <w:sz w:val="18"/>
                <w:szCs w:val="18"/>
              </w:rPr>
              <w:t>кукла</w:t>
            </w:r>
          </w:p>
        </w:tc>
        <w:tc>
          <w:tcPr>
            <w:tcW w:w="1851" w:type="dxa"/>
            <w:tcBorders>
              <w:top w:val="nil"/>
              <w:left w:val="nil"/>
              <w:bottom w:val="nil"/>
              <w:right w:val="nil"/>
            </w:tcBorders>
          </w:tcPr>
          <w:p w:rsidR="00B81926" w:rsidRPr="003059E6" w:rsidRDefault="00B81926" w:rsidP="00B81926">
            <w:pPr>
              <w:suppressLineNumbers/>
              <w:suppressAutoHyphens/>
              <w:spacing w:line="360" w:lineRule="auto"/>
              <w:contextualSpacing/>
              <w:jc w:val="both"/>
              <w:rPr>
                <w:sz w:val="18"/>
                <w:szCs w:val="18"/>
              </w:rPr>
            </w:pPr>
            <w:r w:rsidRPr="003059E6">
              <w:rPr>
                <w:sz w:val="18"/>
                <w:szCs w:val="18"/>
              </w:rPr>
              <w:t>книга</w:t>
            </w:r>
          </w:p>
        </w:tc>
        <w:tc>
          <w:tcPr>
            <w:tcW w:w="2289" w:type="dxa"/>
            <w:tcBorders>
              <w:top w:val="nil"/>
              <w:left w:val="nil"/>
              <w:bottom w:val="nil"/>
              <w:right w:val="nil"/>
            </w:tcBorders>
          </w:tcPr>
          <w:p w:rsidR="00B81926" w:rsidRPr="003059E6" w:rsidRDefault="00B81926" w:rsidP="00B81926">
            <w:pPr>
              <w:suppressLineNumbers/>
              <w:suppressAutoHyphens/>
              <w:spacing w:line="360" w:lineRule="auto"/>
              <w:contextualSpacing/>
              <w:jc w:val="both"/>
              <w:rPr>
                <w:sz w:val="18"/>
                <w:szCs w:val="18"/>
              </w:rPr>
            </w:pPr>
            <w:r w:rsidRPr="003059E6">
              <w:rPr>
                <w:sz w:val="18"/>
                <w:szCs w:val="18"/>
              </w:rPr>
              <w:t>пальто</w:t>
            </w:r>
          </w:p>
        </w:tc>
        <w:tc>
          <w:tcPr>
            <w:tcW w:w="2160" w:type="dxa"/>
            <w:tcBorders>
              <w:top w:val="nil"/>
              <w:left w:val="nil"/>
              <w:bottom w:val="nil"/>
              <w:right w:val="nil"/>
            </w:tcBorders>
          </w:tcPr>
          <w:p w:rsidR="00B81926" w:rsidRPr="003059E6" w:rsidRDefault="00B81926" w:rsidP="00B81926">
            <w:pPr>
              <w:suppressLineNumbers/>
              <w:suppressAutoHyphens/>
              <w:spacing w:line="360" w:lineRule="auto"/>
              <w:contextualSpacing/>
              <w:jc w:val="both"/>
              <w:rPr>
                <w:sz w:val="18"/>
                <w:szCs w:val="18"/>
              </w:rPr>
            </w:pPr>
            <w:r w:rsidRPr="003059E6">
              <w:rPr>
                <w:sz w:val="18"/>
                <w:szCs w:val="18"/>
              </w:rPr>
              <w:t>тетрадь</w:t>
            </w:r>
          </w:p>
        </w:tc>
      </w:tr>
      <w:tr w:rsidR="00B81926" w:rsidRPr="003059E6" w:rsidTr="00B81926">
        <w:tblPrEx>
          <w:tblCellMar>
            <w:top w:w="0" w:type="dxa"/>
            <w:bottom w:w="0" w:type="dxa"/>
          </w:tblCellMar>
        </w:tblPrEx>
        <w:trPr>
          <w:trHeight w:hRule="exact" w:val="341"/>
        </w:trPr>
        <w:tc>
          <w:tcPr>
            <w:tcW w:w="1800" w:type="dxa"/>
            <w:tcBorders>
              <w:top w:val="nil"/>
              <w:left w:val="nil"/>
              <w:bottom w:val="nil"/>
              <w:right w:val="nil"/>
            </w:tcBorders>
          </w:tcPr>
          <w:p w:rsidR="00B81926" w:rsidRPr="003059E6" w:rsidRDefault="00B81926" w:rsidP="00B81926">
            <w:pPr>
              <w:suppressLineNumbers/>
              <w:suppressAutoHyphens/>
              <w:spacing w:line="360" w:lineRule="auto"/>
              <w:contextualSpacing/>
              <w:jc w:val="both"/>
              <w:rPr>
                <w:sz w:val="18"/>
                <w:szCs w:val="18"/>
              </w:rPr>
            </w:pPr>
            <w:r w:rsidRPr="003059E6">
              <w:rPr>
                <w:sz w:val="18"/>
                <w:szCs w:val="18"/>
              </w:rPr>
              <w:t>сумка</w:t>
            </w:r>
          </w:p>
        </w:tc>
        <w:tc>
          <w:tcPr>
            <w:tcW w:w="1851" w:type="dxa"/>
            <w:tcBorders>
              <w:top w:val="nil"/>
              <w:left w:val="nil"/>
              <w:bottom w:val="nil"/>
              <w:right w:val="nil"/>
            </w:tcBorders>
          </w:tcPr>
          <w:p w:rsidR="00B81926" w:rsidRPr="003059E6" w:rsidRDefault="00B81926" w:rsidP="00B81926">
            <w:pPr>
              <w:suppressLineNumbers/>
              <w:suppressAutoHyphens/>
              <w:spacing w:line="360" w:lineRule="auto"/>
              <w:contextualSpacing/>
              <w:jc w:val="both"/>
              <w:rPr>
                <w:sz w:val="18"/>
                <w:szCs w:val="18"/>
              </w:rPr>
            </w:pPr>
            <w:r w:rsidRPr="003059E6">
              <w:rPr>
                <w:sz w:val="18"/>
                <w:szCs w:val="18"/>
              </w:rPr>
              <w:t>яблоко</w:t>
            </w:r>
          </w:p>
        </w:tc>
        <w:tc>
          <w:tcPr>
            <w:tcW w:w="2289" w:type="dxa"/>
            <w:tcBorders>
              <w:top w:val="nil"/>
              <w:left w:val="nil"/>
              <w:bottom w:val="nil"/>
              <w:right w:val="nil"/>
            </w:tcBorders>
          </w:tcPr>
          <w:p w:rsidR="00B81926" w:rsidRPr="003059E6" w:rsidRDefault="00B81926" w:rsidP="00B81926">
            <w:pPr>
              <w:suppressLineNumbers/>
              <w:suppressAutoHyphens/>
              <w:spacing w:line="360" w:lineRule="auto"/>
              <w:contextualSpacing/>
              <w:jc w:val="both"/>
              <w:rPr>
                <w:sz w:val="18"/>
                <w:szCs w:val="18"/>
              </w:rPr>
            </w:pPr>
            <w:r w:rsidRPr="003059E6">
              <w:rPr>
                <w:sz w:val="18"/>
                <w:szCs w:val="18"/>
              </w:rPr>
              <w:t>телефон</w:t>
            </w:r>
          </w:p>
        </w:tc>
        <w:tc>
          <w:tcPr>
            <w:tcW w:w="2160" w:type="dxa"/>
            <w:tcBorders>
              <w:top w:val="nil"/>
              <w:left w:val="nil"/>
              <w:bottom w:val="nil"/>
              <w:right w:val="nil"/>
            </w:tcBorders>
          </w:tcPr>
          <w:p w:rsidR="00B81926" w:rsidRPr="003059E6" w:rsidRDefault="00B81926" w:rsidP="00B81926">
            <w:pPr>
              <w:suppressLineNumbers/>
              <w:suppressAutoHyphens/>
              <w:spacing w:line="360" w:lineRule="auto"/>
              <w:contextualSpacing/>
              <w:jc w:val="both"/>
              <w:rPr>
                <w:sz w:val="18"/>
                <w:szCs w:val="18"/>
              </w:rPr>
            </w:pPr>
            <w:r w:rsidRPr="003059E6">
              <w:rPr>
                <w:sz w:val="18"/>
                <w:szCs w:val="18"/>
              </w:rPr>
              <w:t>цветок</w:t>
            </w:r>
          </w:p>
        </w:tc>
      </w:tr>
    </w:tbl>
    <w:p w:rsidR="00B81926" w:rsidRPr="003059E6" w:rsidRDefault="00B81926" w:rsidP="00B81926">
      <w:pPr>
        <w:suppressLineNumbers/>
        <w:suppressAutoHyphens/>
        <w:spacing w:line="360" w:lineRule="auto"/>
        <w:contextualSpacing/>
        <w:jc w:val="both"/>
        <w:rPr>
          <w:sz w:val="18"/>
          <w:szCs w:val="18"/>
        </w:rPr>
      </w:pPr>
    </w:p>
    <w:p w:rsidR="00B973D0" w:rsidRPr="003059E6" w:rsidRDefault="00B973D0" w:rsidP="00B81926">
      <w:pPr>
        <w:suppressLineNumbers/>
        <w:suppressAutoHyphens/>
        <w:spacing w:line="360" w:lineRule="auto"/>
        <w:contextualSpacing/>
        <w:jc w:val="both"/>
        <w:rPr>
          <w:sz w:val="18"/>
          <w:szCs w:val="18"/>
        </w:rPr>
      </w:pPr>
      <w:r w:rsidRPr="003059E6">
        <w:rPr>
          <w:sz w:val="18"/>
          <w:szCs w:val="18"/>
        </w:rPr>
        <w:t>После прослушивания каждого из наборов слов испытуемо</w:t>
      </w:r>
      <w:r w:rsidRPr="003059E6">
        <w:rPr>
          <w:sz w:val="18"/>
          <w:szCs w:val="18"/>
        </w:rPr>
        <w:softHyphen/>
        <w:t>му примерно через 5 сек. после окончания чтения набора н</w:t>
      </w:r>
      <w:r w:rsidRPr="003059E6">
        <w:rPr>
          <w:sz w:val="18"/>
          <w:szCs w:val="18"/>
        </w:rPr>
        <w:t>а</w:t>
      </w:r>
      <w:r w:rsidRPr="003059E6">
        <w:rPr>
          <w:sz w:val="18"/>
          <w:szCs w:val="18"/>
        </w:rPr>
        <w:t>чи</w:t>
      </w:r>
      <w:r w:rsidRPr="003059E6">
        <w:rPr>
          <w:sz w:val="18"/>
          <w:szCs w:val="18"/>
        </w:rPr>
        <w:softHyphen/>
        <w:t>нают, не торопясь, читать следующий набор из 36 слов с интерва</w:t>
      </w:r>
      <w:r w:rsidRPr="003059E6">
        <w:rPr>
          <w:sz w:val="18"/>
          <w:szCs w:val="18"/>
        </w:rPr>
        <w:softHyphen/>
        <w:t>лами в 5 сек между отдельными словами:</w:t>
      </w:r>
    </w:p>
    <w:p w:rsidR="00B973D0" w:rsidRPr="003059E6" w:rsidRDefault="00B973D0" w:rsidP="00B973D0">
      <w:pPr>
        <w:pStyle w:val="FR1"/>
        <w:suppressLineNumbers/>
        <w:suppressAutoHyphens/>
        <w:spacing w:before="0" w:line="360" w:lineRule="auto"/>
        <w:ind w:firstLine="709"/>
        <w:contextualSpacing/>
        <w:rPr>
          <w:rFonts w:ascii="Times New Roman" w:hAnsi="Times New Roman" w:cs="Times New Roman"/>
        </w:rPr>
      </w:pPr>
      <w:r w:rsidRPr="003059E6">
        <w:rPr>
          <w:rFonts w:ascii="Times New Roman" w:hAnsi="Times New Roman" w:cs="Times New Roman"/>
          <w:u w:val="single"/>
        </w:rPr>
        <w:t>Стакан,</w:t>
      </w:r>
      <w:r w:rsidRPr="003059E6">
        <w:rPr>
          <w:rFonts w:ascii="Times New Roman" w:hAnsi="Times New Roman" w:cs="Times New Roman"/>
        </w:rPr>
        <w:t xml:space="preserve"> школа, вилка, пуговица, </w:t>
      </w:r>
      <w:r w:rsidRPr="003059E6">
        <w:rPr>
          <w:rFonts w:ascii="Times New Roman" w:hAnsi="Times New Roman" w:cs="Times New Roman"/>
          <w:u w:val="single"/>
        </w:rPr>
        <w:t>ковер, месяц,</w:t>
      </w:r>
      <w:r w:rsidRPr="003059E6">
        <w:rPr>
          <w:rFonts w:ascii="Times New Roman" w:hAnsi="Times New Roman" w:cs="Times New Roman"/>
        </w:rPr>
        <w:t xml:space="preserve"> стул,</w:t>
      </w:r>
    </w:p>
    <w:p w:rsidR="00B973D0" w:rsidRPr="003059E6" w:rsidRDefault="00B973D0" w:rsidP="00B973D0">
      <w:pPr>
        <w:pStyle w:val="FR1"/>
        <w:suppressLineNumbers/>
        <w:suppressAutoHyphens/>
        <w:spacing w:before="0" w:line="360" w:lineRule="auto"/>
        <w:ind w:firstLine="709"/>
        <w:contextualSpacing/>
        <w:rPr>
          <w:rFonts w:ascii="Times New Roman" w:hAnsi="Times New Roman" w:cs="Times New Roman"/>
        </w:rPr>
      </w:pPr>
      <w:r w:rsidRPr="003059E6">
        <w:rPr>
          <w:rFonts w:ascii="Times New Roman" w:hAnsi="Times New Roman" w:cs="Times New Roman"/>
        </w:rPr>
        <w:t xml:space="preserve">человек, диван, корова, телевизор, </w:t>
      </w:r>
      <w:r w:rsidRPr="003059E6">
        <w:rPr>
          <w:rFonts w:ascii="Times New Roman" w:hAnsi="Times New Roman" w:cs="Times New Roman"/>
          <w:u w:val="single"/>
        </w:rPr>
        <w:t>дерево,</w:t>
      </w:r>
      <w:r w:rsidRPr="003059E6">
        <w:rPr>
          <w:rFonts w:ascii="Times New Roman" w:hAnsi="Times New Roman" w:cs="Times New Roman"/>
        </w:rPr>
        <w:t xml:space="preserve"> птица,</w:t>
      </w:r>
    </w:p>
    <w:p w:rsidR="00B973D0" w:rsidRPr="003059E6" w:rsidRDefault="00B973D0" w:rsidP="00B973D0">
      <w:pPr>
        <w:pStyle w:val="FR1"/>
        <w:suppressLineNumbers/>
        <w:suppressAutoHyphens/>
        <w:spacing w:before="0" w:line="360" w:lineRule="auto"/>
        <w:ind w:firstLine="709"/>
        <w:contextualSpacing/>
        <w:rPr>
          <w:rFonts w:ascii="Times New Roman" w:hAnsi="Times New Roman" w:cs="Times New Roman"/>
        </w:rPr>
      </w:pPr>
      <w:r w:rsidRPr="003059E6">
        <w:rPr>
          <w:rFonts w:ascii="Times New Roman" w:hAnsi="Times New Roman" w:cs="Times New Roman"/>
        </w:rPr>
        <w:t>спать, смелый, шутите, красные лебедь, картинка,</w:t>
      </w:r>
    </w:p>
    <w:p w:rsidR="00B973D0" w:rsidRPr="003059E6" w:rsidRDefault="00B973D0" w:rsidP="00B973D0">
      <w:pPr>
        <w:pStyle w:val="FR1"/>
        <w:suppressLineNumbers/>
        <w:pBdr>
          <w:top w:val="single" w:sz="6" w:space="0" w:color="auto"/>
          <w:between w:val="single" w:sz="6" w:space="1" w:color="auto"/>
        </w:pBdr>
        <w:suppressAutoHyphens/>
        <w:spacing w:before="0" w:line="360" w:lineRule="auto"/>
        <w:ind w:firstLine="709"/>
        <w:contextualSpacing/>
        <w:rPr>
          <w:rFonts w:ascii="Times New Roman" w:hAnsi="Times New Roman" w:cs="Times New Roman"/>
        </w:rPr>
      </w:pPr>
      <w:r w:rsidRPr="003059E6">
        <w:rPr>
          <w:rFonts w:ascii="Times New Roman" w:hAnsi="Times New Roman" w:cs="Times New Roman"/>
          <w:u w:val="single"/>
        </w:rPr>
        <w:t>тяжелый, плыть,</w:t>
      </w:r>
      <w:r w:rsidRPr="003059E6">
        <w:rPr>
          <w:rFonts w:ascii="Times New Roman" w:hAnsi="Times New Roman" w:cs="Times New Roman"/>
        </w:rPr>
        <w:t xml:space="preserve"> мяч, </w:t>
      </w:r>
      <w:r w:rsidRPr="003059E6">
        <w:rPr>
          <w:rFonts w:ascii="Times New Roman" w:hAnsi="Times New Roman" w:cs="Times New Roman"/>
          <w:u w:val="single"/>
        </w:rPr>
        <w:t>желтый,</w:t>
      </w:r>
      <w:r w:rsidRPr="003059E6">
        <w:rPr>
          <w:rFonts w:ascii="Times New Roman" w:hAnsi="Times New Roman" w:cs="Times New Roman"/>
        </w:rPr>
        <w:t xml:space="preserve"> дом, </w:t>
      </w:r>
      <w:r w:rsidRPr="003059E6">
        <w:rPr>
          <w:rFonts w:ascii="Times New Roman" w:hAnsi="Times New Roman" w:cs="Times New Roman"/>
          <w:u w:val="single"/>
        </w:rPr>
        <w:t>прыгать,</w:t>
      </w:r>
    </w:p>
    <w:p w:rsidR="00B973D0" w:rsidRPr="003059E6" w:rsidRDefault="00B973D0" w:rsidP="00B973D0">
      <w:pPr>
        <w:pStyle w:val="FR1"/>
        <w:suppressLineNumbers/>
        <w:suppressAutoHyphens/>
        <w:spacing w:before="0" w:line="360" w:lineRule="auto"/>
        <w:ind w:firstLine="709"/>
        <w:contextualSpacing/>
        <w:rPr>
          <w:rFonts w:ascii="Times New Roman" w:hAnsi="Times New Roman" w:cs="Times New Roman"/>
        </w:rPr>
      </w:pPr>
      <w:r w:rsidRPr="003059E6">
        <w:rPr>
          <w:rFonts w:ascii="Times New Roman" w:hAnsi="Times New Roman" w:cs="Times New Roman"/>
        </w:rPr>
        <w:t xml:space="preserve">тетрадь, пальто, </w:t>
      </w:r>
      <w:r w:rsidRPr="003059E6">
        <w:rPr>
          <w:rFonts w:ascii="Times New Roman" w:hAnsi="Times New Roman" w:cs="Times New Roman"/>
          <w:u w:val="single"/>
        </w:rPr>
        <w:t>книга,</w:t>
      </w:r>
      <w:r w:rsidRPr="003059E6">
        <w:rPr>
          <w:rFonts w:ascii="Times New Roman" w:hAnsi="Times New Roman" w:cs="Times New Roman"/>
        </w:rPr>
        <w:t xml:space="preserve"> цветок, телефон, </w:t>
      </w:r>
      <w:r w:rsidRPr="003059E6">
        <w:rPr>
          <w:rFonts w:ascii="Times New Roman" w:hAnsi="Times New Roman" w:cs="Times New Roman"/>
          <w:u w:val="single"/>
        </w:rPr>
        <w:t>яблоко,</w:t>
      </w:r>
    </w:p>
    <w:p w:rsidR="00B973D0" w:rsidRPr="003059E6" w:rsidRDefault="00B973D0" w:rsidP="00B973D0">
      <w:pPr>
        <w:pStyle w:val="FR1"/>
        <w:suppressLineNumbers/>
        <w:suppressAutoHyphens/>
        <w:spacing w:before="0" w:line="360" w:lineRule="auto"/>
        <w:ind w:firstLine="709"/>
        <w:contextualSpacing/>
        <w:rPr>
          <w:rFonts w:ascii="Times New Roman" w:hAnsi="Times New Roman" w:cs="Times New Roman"/>
        </w:rPr>
      </w:pPr>
      <w:r w:rsidRPr="003059E6">
        <w:rPr>
          <w:rFonts w:ascii="Times New Roman" w:hAnsi="Times New Roman" w:cs="Times New Roman"/>
          <w:u w:val="single"/>
        </w:rPr>
        <w:t>кукла, сумка,</w:t>
      </w:r>
      <w:r w:rsidRPr="003059E6">
        <w:rPr>
          <w:rFonts w:ascii="Times New Roman" w:hAnsi="Times New Roman" w:cs="Times New Roman"/>
        </w:rPr>
        <w:t xml:space="preserve"> конь, лежать, слон.</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В этом наборе из 36 слов в случайном порядке располагают</w:t>
      </w:r>
      <w:r w:rsidRPr="003059E6">
        <w:rPr>
          <w:sz w:val="18"/>
          <w:szCs w:val="18"/>
        </w:rPr>
        <w:softHyphen/>
        <w:t>ся воспринятые на слух слова из всех четырех прослушанных наборов, отмеченных выше римскими цифрами. Для их лучшей идентификации они подчеркнуты различными способами, при</w:t>
      </w:r>
      <w:r w:rsidRPr="003059E6">
        <w:rPr>
          <w:sz w:val="18"/>
          <w:szCs w:val="18"/>
        </w:rPr>
        <w:softHyphen/>
        <w:t>чем каждому набору из 6 слов соответствует свой способ под</w:t>
      </w:r>
      <w:r w:rsidRPr="003059E6">
        <w:rPr>
          <w:sz w:val="18"/>
          <w:szCs w:val="18"/>
        </w:rPr>
        <w:softHyphen/>
        <w:t>черкивания. Так, слова из первого малого набора подчеркнуты сплошной одинарной чертой, слова из второго набора — сплош</w:t>
      </w:r>
      <w:r w:rsidRPr="003059E6">
        <w:rPr>
          <w:sz w:val="18"/>
          <w:szCs w:val="18"/>
        </w:rPr>
        <w:softHyphen/>
        <w:t>ной двойной чертой, слова из третьего набора — пунктирной оди</w:t>
      </w:r>
      <w:r w:rsidRPr="003059E6">
        <w:rPr>
          <w:sz w:val="18"/>
          <w:szCs w:val="18"/>
        </w:rPr>
        <w:softHyphen/>
        <w:t>нарной чертой и, наконец, слова из четвертого набора — двой</w:t>
      </w:r>
      <w:r w:rsidRPr="003059E6">
        <w:rPr>
          <w:sz w:val="18"/>
          <w:szCs w:val="18"/>
        </w:rPr>
        <w:softHyphen/>
        <w:t>ной пунктирной чертой.</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Ребенок должен на слух обнаружить в длинном наборе те сло</w:t>
      </w:r>
      <w:r w:rsidRPr="003059E6">
        <w:rPr>
          <w:sz w:val="18"/>
          <w:szCs w:val="18"/>
        </w:rPr>
        <w:softHyphen/>
        <w:t>ва, которые ему только что были представлены в соответствую</w:t>
      </w:r>
      <w:r w:rsidRPr="003059E6">
        <w:rPr>
          <w:sz w:val="18"/>
          <w:szCs w:val="18"/>
        </w:rPr>
        <w:softHyphen/>
        <w:t xml:space="preserve">щем малом наборе, подтверждая идентификацию найденного слова высказыванием «да», а его отсутствие — высказыванием «нет». На поиск каждого слова в большом наборе ребенку </w:t>
      </w:r>
      <w:proofErr w:type="gramStart"/>
      <w:r w:rsidRPr="003059E6">
        <w:rPr>
          <w:sz w:val="18"/>
          <w:szCs w:val="18"/>
        </w:rPr>
        <w:t>отво</w:t>
      </w:r>
      <w:r w:rsidRPr="003059E6">
        <w:rPr>
          <w:sz w:val="18"/>
          <w:szCs w:val="18"/>
        </w:rPr>
        <w:softHyphen/>
        <w:t>дится 5 сек</w:t>
      </w:r>
      <w:proofErr w:type="gramEnd"/>
      <w:r w:rsidRPr="003059E6">
        <w:rPr>
          <w:sz w:val="18"/>
          <w:szCs w:val="18"/>
        </w:rPr>
        <w:t>. Если в течение этого времени он не смог его иденти</w:t>
      </w:r>
      <w:r w:rsidRPr="003059E6">
        <w:rPr>
          <w:sz w:val="18"/>
          <w:szCs w:val="18"/>
        </w:rPr>
        <w:softHyphen/>
        <w:t>фицировать, то экспериментатор зачитывает следующее слово и так далее.</w:t>
      </w:r>
    </w:p>
    <w:p w:rsidR="00B973D0" w:rsidRPr="003059E6" w:rsidRDefault="00B973D0" w:rsidP="00B973D0">
      <w:pPr>
        <w:suppressLineNumbers/>
        <w:suppressAutoHyphens/>
        <w:spacing w:line="360" w:lineRule="auto"/>
        <w:ind w:firstLine="709"/>
        <w:contextualSpacing/>
        <w:jc w:val="both"/>
        <w:rPr>
          <w:sz w:val="18"/>
          <w:szCs w:val="18"/>
        </w:rPr>
      </w:pPr>
      <w:r w:rsidRPr="003059E6">
        <w:rPr>
          <w:b/>
          <w:bCs/>
          <w:sz w:val="18"/>
          <w:szCs w:val="18"/>
        </w:rPr>
        <w:t>Оценка результатов:</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Показатель оперативной слуховой памяти определяется как частное от деления среднего времени, затраченного на иденти</w:t>
      </w:r>
      <w:r w:rsidRPr="003059E6">
        <w:rPr>
          <w:sz w:val="18"/>
          <w:szCs w:val="18"/>
        </w:rPr>
        <w:softHyphen/>
        <w:t>фикацию 6 слов в большом наборе (для этого общее время рабо</w:t>
      </w:r>
      <w:r w:rsidRPr="003059E6">
        <w:rPr>
          <w:sz w:val="18"/>
          <w:szCs w:val="18"/>
        </w:rPr>
        <w:softHyphen/>
        <w:t xml:space="preserve">ты ребенка над заданием делится на 4), на среднее количество допущенных при этом ошибок плюс единица. Ошибками считаются все слова, которые указаны неправильно, или такие слова, которые ребенок не смог за отведенное время найти, т.е. пропустил. </w:t>
      </w:r>
    </w:p>
    <w:p w:rsidR="00B973D0" w:rsidRPr="003059E6" w:rsidRDefault="00B973D0" w:rsidP="00B973D0">
      <w:pPr>
        <w:suppressLineNumbers/>
        <w:suppressAutoHyphens/>
        <w:spacing w:line="360" w:lineRule="auto"/>
        <w:ind w:firstLine="709"/>
        <w:contextualSpacing/>
        <w:jc w:val="both"/>
        <w:rPr>
          <w:sz w:val="18"/>
          <w:szCs w:val="18"/>
        </w:rPr>
      </w:pPr>
      <w:r w:rsidRPr="003059E6">
        <w:rPr>
          <w:b/>
          <w:bCs/>
          <w:sz w:val="18"/>
          <w:szCs w:val="18"/>
        </w:rPr>
        <w:t>Замечание</w:t>
      </w:r>
      <w:r w:rsidRPr="003059E6">
        <w:rPr>
          <w:sz w:val="18"/>
          <w:szCs w:val="18"/>
        </w:rPr>
        <w:t>.</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Эта методика не имеет стандартизированных пока</w:t>
      </w:r>
      <w:r w:rsidRPr="003059E6">
        <w:rPr>
          <w:sz w:val="18"/>
          <w:szCs w:val="18"/>
        </w:rPr>
        <w:softHyphen/>
        <w:t>зателей, поэтому выводы об уровне развития памя</w:t>
      </w:r>
      <w:r w:rsidRPr="003059E6">
        <w:rPr>
          <w:sz w:val="18"/>
          <w:szCs w:val="18"/>
        </w:rPr>
        <w:softHyphen/>
        <w:t>ти ребенка на ее основе, равно как и на основе анало</w:t>
      </w:r>
      <w:r w:rsidRPr="003059E6">
        <w:rPr>
          <w:sz w:val="18"/>
          <w:szCs w:val="18"/>
        </w:rPr>
        <w:softHyphen/>
        <w:t>гичной методики для оценки зрительной оператив</w:t>
      </w:r>
      <w:r w:rsidRPr="003059E6">
        <w:rPr>
          <w:sz w:val="18"/>
          <w:szCs w:val="18"/>
        </w:rPr>
        <w:softHyphen/>
        <w:t>ной памяти, которая была описана ранее, не делают</w:t>
      </w:r>
      <w:r w:rsidRPr="003059E6">
        <w:rPr>
          <w:sz w:val="18"/>
          <w:szCs w:val="18"/>
        </w:rPr>
        <w:softHyphen/>
        <w:t>ся. Показатели по этим методикам можно только сравнивать у разных детей и у одних и тех же детей при их повторном обследовании, делая относитель</w:t>
      </w:r>
      <w:r w:rsidRPr="003059E6">
        <w:rPr>
          <w:sz w:val="18"/>
          <w:szCs w:val="18"/>
        </w:rPr>
        <w:softHyphen/>
        <w:t>ные выводы о том, как память одного ребенка отли</w:t>
      </w:r>
      <w:r w:rsidRPr="003059E6">
        <w:rPr>
          <w:sz w:val="18"/>
          <w:szCs w:val="18"/>
        </w:rPr>
        <w:softHyphen/>
        <w:t>чается от памяти другого ребенка, или о том, какие изменения со временем произошли в памяти данно</w:t>
      </w:r>
      <w:r w:rsidRPr="003059E6">
        <w:rPr>
          <w:sz w:val="18"/>
          <w:szCs w:val="18"/>
        </w:rPr>
        <w:softHyphen/>
        <w:t>го ребенка.</w:t>
      </w:r>
    </w:p>
    <w:p w:rsidR="003059E6" w:rsidRDefault="003059E6" w:rsidP="00B973D0">
      <w:pPr>
        <w:suppressLineNumbers/>
        <w:suppressAutoHyphens/>
        <w:spacing w:line="360" w:lineRule="auto"/>
        <w:ind w:firstLine="709"/>
        <w:contextualSpacing/>
        <w:jc w:val="both"/>
        <w:rPr>
          <w:b/>
          <w:bCs/>
          <w:sz w:val="18"/>
          <w:szCs w:val="18"/>
        </w:rPr>
      </w:pPr>
    </w:p>
    <w:p w:rsidR="003059E6" w:rsidRDefault="003059E6" w:rsidP="00B973D0">
      <w:pPr>
        <w:suppressLineNumbers/>
        <w:suppressAutoHyphens/>
        <w:spacing w:line="360" w:lineRule="auto"/>
        <w:ind w:firstLine="709"/>
        <w:contextualSpacing/>
        <w:jc w:val="both"/>
        <w:rPr>
          <w:b/>
          <w:bCs/>
          <w:sz w:val="18"/>
          <w:szCs w:val="18"/>
        </w:rPr>
      </w:pPr>
    </w:p>
    <w:p w:rsidR="00B973D0" w:rsidRPr="003059E6" w:rsidRDefault="00B973D0" w:rsidP="00B973D0">
      <w:pPr>
        <w:suppressLineNumbers/>
        <w:suppressAutoHyphens/>
        <w:spacing w:line="360" w:lineRule="auto"/>
        <w:ind w:firstLine="709"/>
        <w:contextualSpacing/>
        <w:jc w:val="both"/>
        <w:rPr>
          <w:sz w:val="18"/>
          <w:szCs w:val="18"/>
        </w:rPr>
      </w:pPr>
      <w:r w:rsidRPr="003059E6">
        <w:rPr>
          <w:b/>
          <w:bCs/>
          <w:sz w:val="18"/>
          <w:szCs w:val="18"/>
        </w:rPr>
        <w:lastRenderedPageBreak/>
        <w:t xml:space="preserve"> </w:t>
      </w:r>
      <w:r w:rsidRPr="003059E6">
        <w:rPr>
          <w:b/>
          <w:bCs/>
          <w:i/>
          <w:iCs/>
          <w:sz w:val="18"/>
          <w:szCs w:val="18"/>
          <w:u w:val="single"/>
        </w:rPr>
        <w:t>Диагностика опосредствованной памяти</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Материалом, необходимым для проведения методики, слу</w:t>
      </w:r>
      <w:r w:rsidRPr="003059E6">
        <w:rPr>
          <w:sz w:val="18"/>
          <w:szCs w:val="18"/>
        </w:rPr>
        <w:softHyphen/>
        <w:t>жат лист бумаги и ручка. Перед началом обследования ребенку говорят следующие слова:</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 xml:space="preserve">«Сейчас я буду называть тебе разные слова и </w:t>
      </w:r>
      <w:proofErr w:type="gramStart"/>
      <w:r w:rsidRPr="003059E6">
        <w:rPr>
          <w:sz w:val="18"/>
          <w:szCs w:val="18"/>
        </w:rPr>
        <w:t>предложения</w:t>
      </w:r>
      <w:proofErr w:type="gramEnd"/>
      <w:r w:rsidRPr="003059E6">
        <w:rPr>
          <w:sz w:val="18"/>
          <w:szCs w:val="18"/>
        </w:rPr>
        <w:t xml:space="preserve"> и после этого делать паузу. Во время этой паузы ты должен будешь на листе бумаги нарисовать или написать что-нибудь такое, что позволит тебе запомнить и затем легко вспомнить те сл</w:t>
      </w:r>
      <w:r w:rsidRPr="003059E6">
        <w:rPr>
          <w:sz w:val="18"/>
          <w:szCs w:val="18"/>
        </w:rPr>
        <w:t>о</w:t>
      </w:r>
      <w:r w:rsidRPr="003059E6">
        <w:rPr>
          <w:sz w:val="18"/>
          <w:szCs w:val="18"/>
        </w:rPr>
        <w:t>ва, ко</w:t>
      </w:r>
      <w:r w:rsidRPr="003059E6">
        <w:rPr>
          <w:sz w:val="18"/>
          <w:szCs w:val="18"/>
        </w:rPr>
        <w:softHyphen/>
        <w:t>торые я произнес. Постарайся рисунки или записи делать как можно быстрее, иначе мы не успеем выполнить все задание. Слов</w:t>
      </w:r>
      <w:proofErr w:type="gramStart"/>
      <w:r w:rsidRPr="003059E6">
        <w:rPr>
          <w:sz w:val="18"/>
          <w:szCs w:val="18"/>
        </w:rPr>
        <w:t xml:space="preserve"> ,</w:t>
      </w:r>
      <w:proofErr w:type="gramEnd"/>
      <w:r w:rsidRPr="003059E6">
        <w:rPr>
          <w:sz w:val="18"/>
          <w:szCs w:val="18"/>
        </w:rPr>
        <w:t xml:space="preserve"> которые необходимо запомнить, довольно много».</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Ребенку последовательно одно за другим зачитываются сле</w:t>
      </w:r>
      <w:r w:rsidRPr="003059E6">
        <w:rPr>
          <w:sz w:val="18"/>
          <w:szCs w:val="18"/>
        </w:rPr>
        <w:softHyphen/>
        <w:t>дующие слова и выражения:</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Дом. Палка. Дерево. Прыгать высоко. Солнце светит. Весе</w:t>
      </w:r>
      <w:r w:rsidRPr="003059E6">
        <w:rPr>
          <w:sz w:val="18"/>
          <w:szCs w:val="18"/>
        </w:rPr>
        <w:softHyphen/>
        <w:t>лый человек. Дети играют в мяч. Часы стоят. Лодка плывет по реке. Кошка ест рыбу.</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 xml:space="preserve">После прочтения ребенку каждого слова или словосочетания экспериментатор </w:t>
      </w:r>
      <w:proofErr w:type="gramStart"/>
      <w:r w:rsidRPr="003059E6">
        <w:rPr>
          <w:sz w:val="18"/>
          <w:szCs w:val="18"/>
        </w:rPr>
        <w:t>делает паузу на 20 сек</w:t>
      </w:r>
      <w:proofErr w:type="gramEnd"/>
      <w:r w:rsidRPr="003059E6">
        <w:rPr>
          <w:sz w:val="18"/>
          <w:szCs w:val="18"/>
        </w:rPr>
        <w:t>. В это время реб</w:t>
      </w:r>
      <w:r w:rsidRPr="003059E6">
        <w:rPr>
          <w:sz w:val="18"/>
          <w:szCs w:val="18"/>
        </w:rPr>
        <w:t>е</w:t>
      </w:r>
      <w:r w:rsidRPr="003059E6">
        <w:rPr>
          <w:sz w:val="18"/>
          <w:szCs w:val="18"/>
        </w:rPr>
        <w:t>нок дол</w:t>
      </w:r>
      <w:r w:rsidRPr="003059E6">
        <w:rPr>
          <w:sz w:val="18"/>
          <w:szCs w:val="18"/>
        </w:rPr>
        <w:softHyphen/>
        <w:t>жен успеть изобразить на данном ему листе бумаги что-либо та</w:t>
      </w:r>
      <w:r w:rsidRPr="003059E6">
        <w:rPr>
          <w:sz w:val="18"/>
          <w:szCs w:val="18"/>
        </w:rPr>
        <w:softHyphen/>
        <w:t>кое, что в дальнейшем позволит ему вспомнить нужные слова и выражения. Если за отведенное время ребенок не успел сделать запись или рисунок, то экспериментатор прерывает его и зачи</w:t>
      </w:r>
      <w:r w:rsidRPr="003059E6">
        <w:rPr>
          <w:sz w:val="18"/>
          <w:szCs w:val="18"/>
        </w:rPr>
        <w:softHyphen/>
        <w:t>тывает очередное слово или выражение.</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Как только эксперимент закончен, психолог просит ребенка, пользуясь сделанными им рисунками или записями, вспо</w:t>
      </w:r>
      <w:r w:rsidRPr="003059E6">
        <w:rPr>
          <w:sz w:val="18"/>
          <w:szCs w:val="18"/>
        </w:rPr>
        <w:t>м</w:t>
      </w:r>
      <w:r w:rsidRPr="003059E6">
        <w:rPr>
          <w:sz w:val="18"/>
          <w:szCs w:val="18"/>
        </w:rPr>
        <w:t>нить те слова и выражения, которые ему были зачитаны.</w:t>
      </w:r>
    </w:p>
    <w:p w:rsidR="00B973D0" w:rsidRPr="003059E6" w:rsidRDefault="00B973D0" w:rsidP="00B973D0">
      <w:pPr>
        <w:suppressLineNumbers/>
        <w:suppressAutoHyphens/>
        <w:spacing w:line="360" w:lineRule="auto"/>
        <w:ind w:firstLine="709"/>
        <w:contextualSpacing/>
        <w:jc w:val="both"/>
        <w:rPr>
          <w:sz w:val="18"/>
          <w:szCs w:val="18"/>
        </w:rPr>
      </w:pPr>
      <w:r w:rsidRPr="003059E6">
        <w:rPr>
          <w:b/>
          <w:bCs/>
          <w:sz w:val="18"/>
          <w:szCs w:val="18"/>
        </w:rPr>
        <w:t>Оценка результатов:</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За каждое правильно воспроизведенное по собственному рисунку или записи слово или словосочетание ребенок получает</w:t>
      </w:r>
      <w:r w:rsidRPr="003059E6">
        <w:rPr>
          <w:b/>
          <w:bCs/>
          <w:sz w:val="18"/>
          <w:szCs w:val="18"/>
        </w:rPr>
        <w:t xml:space="preserve"> 1 балл. </w:t>
      </w:r>
      <w:r w:rsidRPr="003059E6">
        <w:rPr>
          <w:sz w:val="18"/>
          <w:szCs w:val="18"/>
        </w:rPr>
        <w:t>Правильно воспроизведенными считаются не только те слова и словосочетания, которые восстановлены по памяти буквально, но и те, которые переданы другими словами, но точно по смыс</w:t>
      </w:r>
      <w:r w:rsidRPr="003059E6">
        <w:rPr>
          <w:sz w:val="18"/>
          <w:szCs w:val="18"/>
        </w:rPr>
        <w:softHyphen/>
        <w:t>лу. Приблизительно правильное воспроизведение оц</w:t>
      </w:r>
      <w:r w:rsidRPr="003059E6">
        <w:rPr>
          <w:sz w:val="18"/>
          <w:szCs w:val="18"/>
        </w:rPr>
        <w:t>е</w:t>
      </w:r>
      <w:r w:rsidRPr="003059E6">
        <w:rPr>
          <w:sz w:val="18"/>
          <w:szCs w:val="18"/>
        </w:rPr>
        <w:t>нивается в</w:t>
      </w:r>
      <w:r w:rsidRPr="003059E6">
        <w:rPr>
          <w:b/>
          <w:bCs/>
          <w:sz w:val="18"/>
          <w:szCs w:val="18"/>
        </w:rPr>
        <w:t xml:space="preserve"> 0,5 балла,</w:t>
      </w:r>
      <w:r w:rsidRPr="003059E6">
        <w:rPr>
          <w:sz w:val="18"/>
          <w:szCs w:val="18"/>
        </w:rPr>
        <w:t xml:space="preserve"> а неверное — в</w:t>
      </w:r>
      <w:r w:rsidRPr="003059E6">
        <w:rPr>
          <w:b/>
          <w:bCs/>
          <w:sz w:val="18"/>
          <w:szCs w:val="18"/>
        </w:rPr>
        <w:t xml:space="preserve"> 0 баллов.</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Максимальная общая оценка, которую ребенок может полу</w:t>
      </w:r>
      <w:r w:rsidRPr="003059E6">
        <w:rPr>
          <w:sz w:val="18"/>
          <w:szCs w:val="18"/>
        </w:rPr>
        <w:softHyphen/>
        <w:t>чить в этой методике, равна</w:t>
      </w:r>
      <w:r w:rsidRPr="003059E6">
        <w:rPr>
          <w:b/>
          <w:bCs/>
          <w:sz w:val="18"/>
          <w:szCs w:val="18"/>
        </w:rPr>
        <w:t xml:space="preserve"> 10 баллам.</w:t>
      </w:r>
      <w:r w:rsidRPr="003059E6">
        <w:rPr>
          <w:sz w:val="18"/>
          <w:szCs w:val="18"/>
        </w:rPr>
        <w:t xml:space="preserve"> Такую оценку ребенок получит тогда, когда правильно вспомнит все без исключения слова и выражения. Минимально возможная оценка —</w:t>
      </w:r>
      <w:r w:rsidRPr="003059E6">
        <w:rPr>
          <w:b/>
          <w:bCs/>
          <w:sz w:val="18"/>
          <w:szCs w:val="18"/>
        </w:rPr>
        <w:t xml:space="preserve"> 0 баллов. </w:t>
      </w:r>
      <w:r w:rsidRPr="003059E6">
        <w:rPr>
          <w:sz w:val="18"/>
          <w:szCs w:val="18"/>
        </w:rPr>
        <w:t>Она соответствует тому случаю, если ребенок не мог вспомнить по своим рисункам и записям ни единого слова или не сд</w:t>
      </w:r>
      <w:r w:rsidRPr="003059E6">
        <w:rPr>
          <w:sz w:val="18"/>
          <w:szCs w:val="18"/>
        </w:rPr>
        <w:t>е</w:t>
      </w:r>
      <w:r w:rsidRPr="003059E6">
        <w:rPr>
          <w:sz w:val="18"/>
          <w:szCs w:val="18"/>
        </w:rPr>
        <w:t>лал ни к одному слову рисунка или записи.</w:t>
      </w:r>
    </w:p>
    <w:p w:rsidR="00B973D0" w:rsidRPr="003059E6" w:rsidRDefault="00B973D0" w:rsidP="00B973D0">
      <w:pPr>
        <w:suppressLineNumbers/>
        <w:suppressAutoHyphens/>
        <w:spacing w:line="360" w:lineRule="auto"/>
        <w:ind w:firstLine="709"/>
        <w:contextualSpacing/>
        <w:jc w:val="both"/>
        <w:rPr>
          <w:sz w:val="18"/>
          <w:szCs w:val="18"/>
        </w:rPr>
      </w:pPr>
      <w:r w:rsidRPr="003059E6">
        <w:rPr>
          <w:b/>
          <w:bCs/>
          <w:sz w:val="18"/>
          <w:szCs w:val="18"/>
        </w:rPr>
        <w:t>Выводы об уровне развития:</w:t>
      </w:r>
    </w:p>
    <w:p w:rsidR="00B973D0" w:rsidRPr="003059E6" w:rsidRDefault="00B973D0" w:rsidP="00B973D0">
      <w:pPr>
        <w:suppressLineNumbers/>
        <w:suppressAutoHyphens/>
        <w:spacing w:line="360" w:lineRule="auto"/>
        <w:ind w:firstLine="709"/>
        <w:contextualSpacing/>
        <w:jc w:val="both"/>
        <w:rPr>
          <w:sz w:val="18"/>
          <w:szCs w:val="18"/>
        </w:rPr>
      </w:pPr>
      <w:r w:rsidRPr="003059E6">
        <w:rPr>
          <w:b/>
          <w:bCs/>
          <w:sz w:val="18"/>
          <w:szCs w:val="18"/>
        </w:rPr>
        <w:t>10 баллов</w:t>
      </w:r>
      <w:r w:rsidRPr="003059E6">
        <w:rPr>
          <w:sz w:val="18"/>
          <w:szCs w:val="18"/>
        </w:rPr>
        <w:t xml:space="preserve"> — очень </w:t>
      </w:r>
      <w:proofErr w:type="gramStart"/>
      <w:r w:rsidRPr="003059E6">
        <w:rPr>
          <w:sz w:val="18"/>
          <w:szCs w:val="18"/>
        </w:rPr>
        <w:t>высоко развитая</w:t>
      </w:r>
      <w:proofErr w:type="gramEnd"/>
      <w:r w:rsidRPr="003059E6">
        <w:rPr>
          <w:sz w:val="18"/>
          <w:szCs w:val="18"/>
        </w:rPr>
        <w:t xml:space="preserve"> опосредованная слуховая память.</w:t>
      </w:r>
    </w:p>
    <w:p w:rsidR="00B973D0" w:rsidRPr="003059E6" w:rsidRDefault="00B973D0" w:rsidP="00B973D0">
      <w:pPr>
        <w:suppressLineNumbers/>
        <w:suppressAutoHyphens/>
        <w:spacing w:line="360" w:lineRule="auto"/>
        <w:ind w:firstLine="709"/>
        <w:contextualSpacing/>
        <w:jc w:val="both"/>
        <w:rPr>
          <w:sz w:val="18"/>
          <w:szCs w:val="18"/>
        </w:rPr>
      </w:pPr>
      <w:r w:rsidRPr="003059E6">
        <w:rPr>
          <w:b/>
          <w:bCs/>
          <w:sz w:val="18"/>
          <w:szCs w:val="18"/>
        </w:rPr>
        <w:t>8-9 баллов</w:t>
      </w:r>
      <w:r w:rsidRPr="003059E6">
        <w:rPr>
          <w:sz w:val="18"/>
          <w:szCs w:val="18"/>
        </w:rPr>
        <w:t xml:space="preserve"> — </w:t>
      </w:r>
      <w:proofErr w:type="gramStart"/>
      <w:r w:rsidRPr="003059E6">
        <w:rPr>
          <w:sz w:val="18"/>
          <w:szCs w:val="18"/>
        </w:rPr>
        <w:t>высоко развитая</w:t>
      </w:r>
      <w:proofErr w:type="gramEnd"/>
      <w:r w:rsidRPr="003059E6">
        <w:rPr>
          <w:sz w:val="18"/>
          <w:szCs w:val="18"/>
        </w:rPr>
        <w:t xml:space="preserve"> опосредованная слуховая память. </w:t>
      </w:r>
    </w:p>
    <w:p w:rsidR="00B973D0" w:rsidRPr="003059E6" w:rsidRDefault="00B973D0" w:rsidP="00B973D0">
      <w:pPr>
        <w:suppressLineNumbers/>
        <w:suppressAutoHyphens/>
        <w:spacing w:line="360" w:lineRule="auto"/>
        <w:ind w:firstLine="709"/>
        <w:contextualSpacing/>
        <w:jc w:val="both"/>
        <w:rPr>
          <w:sz w:val="18"/>
          <w:szCs w:val="18"/>
        </w:rPr>
      </w:pPr>
      <w:r w:rsidRPr="003059E6">
        <w:rPr>
          <w:b/>
          <w:bCs/>
          <w:sz w:val="18"/>
          <w:szCs w:val="18"/>
        </w:rPr>
        <w:t>4-7 баллов</w:t>
      </w:r>
      <w:r w:rsidRPr="003059E6">
        <w:rPr>
          <w:sz w:val="18"/>
          <w:szCs w:val="18"/>
        </w:rPr>
        <w:t xml:space="preserve"> — </w:t>
      </w:r>
      <w:proofErr w:type="gramStart"/>
      <w:r w:rsidRPr="003059E6">
        <w:rPr>
          <w:sz w:val="18"/>
          <w:szCs w:val="18"/>
        </w:rPr>
        <w:t>средне развитая</w:t>
      </w:r>
      <w:proofErr w:type="gramEnd"/>
      <w:r w:rsidRPr="003059E6">
        <w:rPr>
          <w:sz w:val="18"/>
          <w:szCs w:val="18"/>
        </w:rPr>
        <w:t xml:space="preserve"> опосредованная слуховая память.</w:t>
      </w:r>
    </w:p>
    <w:p w:rsidR="00B973D0" w:rsidRPr="003059E6" w:rsidRDefault="00B973D0" w:rsidP="00B973D0">
      <w:pPr>
        <w:suppressLineNumbers/>
        <w:suppressAutoHyphens/>
        <w:spacing w:line="360" w:lineRule="auto"/>
        <w:ind w:firstLine="709"/>
        <w:contextualSpacing/>
        <w:jc w:val="both"/>
        <w:rPr>
          <w:sz w:val="18"/>
          <w:szCs w:val="18"/>
        </w:rPr>
      </w:pPr>
      <w:r w:rsidRPr="003059E6">
        <w:rPr>
          <w:b/>
          <w:bCs/>
          <w:sz w:val="18"/>
          <w:szCs w:val="18"/>
        </w:rPr>
        <w:t>2-3 балла</w:t>
      </w:r>
      <w:r w:rsidRPr="003059E6">
        <w:rPr>
          <w:sz w:val="18"/>
          <w:szCs w:val="18"/>
        </w:rPr>
        <w:t xml:space="preserve"> — низко развитая опосредованная слуховая память.</w:t>
      </w:r>
    </w:p>
    <w:p w:rsidR="00B973D0" w:rsidRPr="003059E6" w:rsidRDefault="00B973D0" w:rsidP="00B973D0">
      <w:pPr>
        <w:suppressLineNumbers/>
        <w:suppressAutoHyphens/>
        <w:spacing w:line="360" w:lineRule="auto"/>
        <w:ind w:firstLine="709"/>
        <w:contextualSpacing/>
        <w:jc w:val="both"/>
        <w:rPr>
          <w:sz w:val="18"/>
          <w:szCs w:val="18"/>
        </w:rPr>
      </w:pPr>
      <w:r w:rsidRPr="003059E6">
        <w:rPr>
          <w:b/>
          <w:bCs/>
          <w:sz w:val="18"/>
          <w:szCs w:val="18"/>
        </w:rPr>
        <w:t>0-1 балл</w:t>
      </w:r>
      <w:r w:rsidRPr="003059E6">
        <w:rPr>
          <w:sz w:val="18"/>
          <w:szCs w:val="18"/>
        </w:rPr>
        <w:t xml:space="preserve">  — слабо развитая опосредованная слуховая память. </w:t>
      </w:r>
    </w:p>
    <w:p w:rsidR="00B973D0" w:rsidRPr="003059E6" w:rsidRDefault="00B973D0" w:rsidP="00B973D0">
      <w:pPr>
        <w:suppressLineNumbers/>
        <w:suppressAutoHyphens/>
        <w:spacing w:line="360" w:lineRule="auto"/>
        <w:contextualSpacing/>
        <w:jc w:val="both"/>
        <w:rPr>
          <w:i/>
          <w:iCs/>
          <w:sz w:val="18"/>
          <w:szCs w:val="18"/>
          <w:u w:val="single"/>
        </w:rPr>
      </w:pPr>
      <w:r w:rsidRPr="003059E6">
        <w:rPr>
          <w:b/>
          <w:bCs/>
          <w:i/>
          <w:iCs/>
          <w:sz w:val="18"/>
          <w:szCs w:val="18"/>
          <w:u w:val="single"/>
        </w:rPr>
        <w:t>Характеристика динамических особенностей  процесса запоминания</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Ребенку предлагается ряд, состоящий из десяти простых слов, для их запоминания путем неоднократного повторения этого ряда.</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После каждого очередного повторения определяется количество слов  ряда, которое ребенок сумел безошибочно воспроизвести после данного повторения.</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Для запоминания ребенку предлагается на выбор один из следующих наборов слов:</w:t>
      </w:r>
    </w:p>
    <w:p w:rsidR="00B973D0" w:rsidRPr="003059E6" w:rsidRDefault="00B973D0" w:rsidP="00B973D0">
      <w:pPr>
        <w:numPr>
          <w:ilvl w:val="0"/>
          <w:numId w:val="2"/>
        </w:numPr>
        <w:suppressLineNumbers/>
        <w:suppressAutoHyphens/>
        <w:spacing w:after="0" w:line="360" w:lineRule="auto"/>
        <w:ind w:left="0" w:firstLine="709"/>
        <w:contextualSpacing/>
        <w:jc w:val="both"/>
        <w:rPr>
          <w:sz w:val="18"/>
          <w:szCs w:val="18"/>
        </w:rPr>
      </w:pPr>
      <w:r w:rsidRPr="003059E6">
        <w:rPr>
          <w:sz w:val="18"/>
          <w:szCs w:val="18"/>
        </w:rPr>
        <w:t>Дом, парта, белый, хорошо, груша, мел, сильный, чашка, свеч</w:t>
      </w:r>
      <w:proofErr w:type="gramStart"/>
      <w:r w:rsidRPr="003059E6">
        <w:rPr>
          <w:sz w:val="18"/>
          <w:szCs w:val="18"/>
          <w:lang w:val="en-US"/>
        </w:rPr>
        <w:t>a</w:t>
      </w:r>
      <w:proofErr w:type="gramEnd"/>
      <w:r w:rsidRPr="003059E6">
        <w:rPr>
          <w:sz w:val="18"/>
          <w:szCs w:val="18"/>
        </w:rPr>
        <w:t>, стол.</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2. Кот, ручка, синий, плохо, яблоко, пол, слабый, вилка, лампа, карандаш.</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3. Кукла, ложка, красный, машина, высоко, кисть, мама, кни</w:t>
      </w:r>
      <w:r w:rsidRPr="003059E6">
        <w:rPr>
          <w:sz w:val="18"/>
          <w:szCs w:val="18"/>
        </w:rPr>
        <w:softHyphen/>
        <w:t>га, курица.</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4. Собака, окно, цветок, ковер низкий, конверт, небо, буква, сон.</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5. Часы, ветер, рыба, звезда, слон, конфета, бумага, стул, ве</w:t>
      </w:r>
      <w:r w:rsidRPr="003059E6">
        <w:rPr>
          <w:sz w:val="18"/>
          <w:szCs w:val="18"/>
        </w:rPr>
        <w:softHyphen/>
        <w:t>ревка.</w:t>
      </w:r>
    </w:p>
    <w:p w:rsidR="00B973D0" w:rsidRPr="003059E6" w:rsidRDefault="00B973D0" w:rsidP="00B973D0">
      <w:pPr>
        <w:suppressLineNumbers/>
        <w:suppressAutoHyphens/>
        <w:spacing w:line="360" w:lineRule="auto"/>
        <w:ind w:firstLine="709"/>
        <w:contextualSpacing/>
        <w:jc w:val="both"/>
        <w:rPr>
          <w:sz w:val="18"/>
          <w:szCs w:val="18"/>
        </w:rPr>
      </w:pPr>
      <w:r w:rsidRPr="003059E6">
        <w:rPr>
          <w:b/>
          <w:bCs/>
          <w:sz w:val="18"/>
          <w:szCs w:val="18"/>
        </w:rPr>
        <w:lastRenderedPageBreak/>
        <w:t>Замечание.</w:t>
      </w:r>
      <w:r w:rsidRPr="003059E6">
        <w:rPr>
          <w:sz w:val="18"/>
          <w:szCs w:val="18"/>
        </w:rPr>
        <w:t xml:space="preserve"> При диагностике динамических особенностей про</w:t>
      </w:r>
      <w:r w:rsidRPr="003059E6">
        <w:rPr>
          <w:sz w:val="18"/>
          <w:szCs w:val="18"/>
        </w:rPr>
        <w:softHyphen/>
        <w:t>цесса запоминания у детей, обучающихся в разных классах начальной школы и поступающих в школу, следует применять разные наборы слов для того, чтобы не ск</w:t>
      </w:r>
      <w:r w:rsidRPr="003059E6">
        <w:rPr>
          <w:sz w:val="18"/>
          <w:szCs w:val="18"/>
        </w:rPr>
        <w:t>а</w:t>
      </w:r>
      <w:r w:rsidRPr="003059E6">
        <w:rPr>
          <w:sz w:val="18"/>
          <w:szCs w:val="18"/>
        </w:rPr>
        <w:t>зывался эффект прежнего заучивания ряда.</w:t>
      </w:r>
    </w:p>
    <w:p w:rsidR="00B973D0" w:rsidRPr="003059E6" w:rsidRDefault="00B973D0" w:rsidP="00B973D0">
      <w:pPr>
        <w:suppressLineNumbers/>
        <w:suppressAutoHyphens/>
        <w:spacing w:line="360" w:lineRule="auto"/>
        <w:ind w:firstLine="709"/>
        <w:contextualSpacing/>
        <w:jc w:val="both"/>
        <w:rPr>
          <w:sz w:val="18"/>
          <w:szCs w:val="18"/>
        </w:rPr>
      </w:pPr>
      <w:r w:rsidRPr="003059E6">
        <w:rPr>
          <w:noProof/>
          <w:sz w:val="18"/>
          <w:szCs w:val="18"/>
          <w:lang w:eastAsia="ru-RU"/>
        </w:rPr>
        <w:drawing>
          <wp:inline distT="0" distB="0" distL="0" distR="0">
            <wp:extent cx="2047875" cy="1576477"/>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047638" cy="1576295"/>
                    </a:xfrm>
                    <a:prstGeom prst="rect">
                      <a:avLst/>
                    </a:prstGeom>
                    <a:noFill/>
                    <a:ln w="9525">
                      <a:noFill/>
                      <a:miter lim="800000"/>
                      <a:headEnd/>
                      <a:tailEnd/>
                    </a:ln>
                  </pic:spPr>
                </pic:pic>
              </a:graphicData>
            </a:graphic>
          </wp:inline>
        </w:drawing>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Рис</w:t>
      </w:r>
      <w:r w:rsidRPr="003059E6">
        <w:rPr>
          <w:b/>
          <w:bCs/>
          <w:sz w:val="18"/>
          <w:szCs w:val="18"/>
        </w:rPr>
        <w:t>.</w:t>
      </w:r>
      <w:r w:rsidRPr="003059E6">
        <w:rPr>
          <w:sz w:val="18"/>
          <w:szCs w:val="18"/>
        </w:rPr>
        <w:t xml:space="preserve"> 7. Динамические особенности процесса заучивания ряда слов</w:t>
      </w:r>
    </w:p>
    <w:p w:rsidR="00B973D0" w:rsidRPr="003059E6" w:rsidRDefault="00B973D0" w:rsidP="00B973D0">
      <w:pPr>
        <w:suppressLineNumbers/>
        <w:suppressAutoHyphens/>
        <w:spacing w:line="360" w:lineRule="auto"/>
        <w:ind w:firstLine="709"/>
        <w:contextualSpacing/>
        <w:jc w:val="both"/>
        <w:rPr>
          <w:sz w:val="18"/>
          <w:szCs w:val="18"/>
        </w:rPr>
      </w:pPr>
    </w:p>
    <w:p w:rsidR="00B973D0" w:rsidRPr="003059E6" w:rsidRDefault="00B973D0" w:rsidP="00B973D0">
      <w:pPr>
        <w:pStyle w:val="21"/>
        <w:suppressLineNumbers/>
        <w:suppressAutoHyphens/>
        <w:spacing w:line="360" w:lineRule="auto"/>
        <w:ind w:firstLine="709"/>
        <w:contextualSpacing/>
        <w:jc w:val="both"/>
      </w:pPr>
      <w:r w:rsidRPr="003059E6">
        <w:t>Число повторных предъяв</w:t>
      </w:r>
      <w:r w:rsidRPr="003059E6">
        <w:softHyphen/>
        <w:t>лений ряда и последующих по</w:t>
      </w:r>
      <w:r w:rsidRPr="003059E6">
        <w:softHyphen/>
        <w:t>пыток его воспроизведения в данной методике ограничено шестью. С каждой попыткой воспроизведения соотносится число правильно воспроизве</w:t>
      </w:r>
      <w:r w:rsidRPr="003059E6">
        <w:softHyphen/>
        <w:t>денных слов, а полученные в ито</w:t>
      </w:r>
      <w:r w:rsidRPr="003059E6">
        <w:softHyphen/>
        <w:t>ге данные представляются в виде графика заучивания (рис.7).</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На основе анализа кривой заучивания, представленной на  этом графике, определяются следующие два показателя д</w:t>
      </w:r>
      <w:r w:rsidRPr="003059E6">
        <w:rPr>
          <w:sz w:val="18"/>
          <w:szCs w:val="18"/>
        </w:rPr>
        <w:t>и</w:t>
      </w:r>
      <w:r w:rsidRPr="003059E6">
        <w:rPr>
          <w:sz w:val="18"/>
          <w:szCs w:val="18"/>
        </w:rPr>
        <w:t>намики заучивания:</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1. Динамичность заучивания.</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2. Продуктивность заучивания.</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 xml:space="preserve">Динамичность процесса заучивания устанавливается по характеру кривой. Если от повторения к повторению эта кривая плавно поднимается вверх (сплошной вариант кривой на рис. 7), то процесс заучивания считается достаточно динамичным. Если от повторения к повторению результаты не ухудшаются, оставаясь на прежнем уровне (пунктирный вариант кривой на рис.7), то процесс заучивания характеризуется как </w:t>
      </w:r>
      <w:proofErr w:type="spellStart"/>
      <w:r w:rsidRPr="003059E6">
        <w:rPr>
          <w:sz w:val="18"/>
          <w:szCs w:val="18"/>
        </w:rPr>
        <w:t>среднединамичный</w:t>
      </w:r>
      <w:proofErr w:type="spellEnd"/>
      <w:r w:rsidRPr="003059E6">
        <w:rPr>
          <w:sz w:val="18"/>
          <w:szCs w:val="18"/>
        </w:rPr>
        <w:t>. На</w:t>
      </w:r>
      <w:r w:rsidRPr="003059E6">
        <w:rPr>
          <w:sz w:val="18"/>
          <w:szCs w:val="18"/>
        </w:rPr>
        <w:softHyphen/>
        <w:t>конец, если от повторения к повторению результаты то улучшаются, то ухудшаются (точечный вариант кривой на рис. 7), то это свидетельствует о нединамичном процессе заучивания.</w:t>
      </w:r>
    </w:p>
    <w:p w:rsidR="00B81926" w:rsidRPr="003059E6" w:rsidRDefault="00B973D0" w:rsidP="00B81926">
      <w:pPr>
        <w:suppressLineNumbers/>
        <w:suppressAutoHyphens/>
        <w:spacing w:line="360" w:lineRule="auto"/>
        <w:ind w:firstLine="709"/>
        <w:contextualSpacing/>
        <w:jc w:val="both"/>
        <w:rPr>
          <w:sz w:val="18"/>
          <w:szCs w:val="18"/>
        </w:rPr>
      </w:pPr>
      <w:r w:rsidRPr="003059E6">
        <w:rPr>
          <w:b/>
          <w:bCs/>
          <w:sz w:val="18"/>
          <w:szCs w:val="18"/>
        </w:rPr>
        <w:t>Оценка результатов:</w:t>
      </w:r>
    </w:p>
    <w:p w:rsidR="00B973D0" w:rsidRPr="003059E6" w:rsidRDefault="00B973D0" w:rsidP="00B81926">
      <w:pPr>
        <w:suppressLineNumbers/>
        <w:suppressAutoHyphens/>
        <w:spacing w:line="360" w:lineRule="auto"/>
        <w:ind w:firstLine="709"/>
        <w:contextualSpacing/>
        <w:jc w:val="both"/>
        <w:rPr>
          <w:sz w:val="18"/>
          <w:szCs w:val="18"/>
        </w:rPr>
      </w:pPr>
      <w:r w:rsidRPr="003059E6">
        <w:rPr>
          <w:sz w:val="18"/>
          <w:szCs w:val="18"/>
        </w:rPr>
        <w:t>В соответствии с полученными данными о динамике процес</w:t>
      </w:r>
      <w:r w:rsidRPr="003059E6">
        <w:rPr>
          <w:sz w:val="18"/>
          <w:szCs w:val="18"/>
        </w:rPr>
        <w:softHyphen/>
        <w:t>са заучивания ребенок получает одну из трех оценок по сл</w:t>
      </w:r>
      <w:r w:rsidRPr="003059E6">
        <w:rPr>
          <w:sz w:val="18"/>
          <w:szCs w:val="18"/>
        </w:rPr>
        <w:t>е</w:t>
      </w:r>
      <w:r w:rsidRPr="003059E6">
        <w:rPr>
          <w:sz w:val="18"/>
          <w:szCs w:val="18"/>
        </w:rPr>
        <w:t>дую</w:t>
      </w:r>
      <w:r w:rsidRPr="003059E6">
        <w:rPr>
          <w:sz w:val="18"/>
          <w:szCs w:val="18"/>
        </w:rPr>
        <w:softHyphen/>
        <w:t>щей шкале:</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 xml:space="preserve">Достаточно динамичный процесс заучивания — отлично. </w:t>
      </w:r>
      <w:proofErr w:type="spellStart"/>
      <w:r w:rsidRPr="003059E6">
        <w:rPr>
          <w:sz w:val="18"/>
          <w:szCs w:val="18"/>
        </w:rPr>
        <w:t>Среднединамичный</w:t>
      </w:r>
      <w:proofErr w:type="spellEnd"/>
      <w:r w:rsidRPr="003059E6">
        <w:rPr>
          <w:sz w:val="18"/>
          <w:szCs w:val="18"/>
        </w:rPr>
        <w:t xml:space="preserve"> процесс заучивания — удовлетворительно. Нединамичный процесс заучивания — неудовлетворительно. Продуктивность процесса заучивания оценивается иначе, в баллах при помощи следующей шкалы:</w:t>
      </w:r>
    </w:p>
    <w:p w:rsidR="00B973D0" w:rsidRPr="003059E6" w:rsidRDefault="00B973D0" w:rsidP="00B973D0">
      <w:pPr>
        <w:suppressLineNumbers/>
        <w:suppressAutoHyphens/>
        <w:spacing w:line="360" w:lineRule="auto"/>
        <w:ind w:firstLine="709"/>
        <w:contextualSpacing/>
        <w:jc w:val="both"/>
        <w:rPr>
          <w:sz w:val="18"/>
          <w:szCs w:val="18"/>
        </w:rPr>
      </w:pPr>
      <w:r w:rsidRPr="003059E6">
        <w:rPr>
          <w:b/>
          <w:bCs/>
          <w:sz w:val="18"/>
          <w:szCs w:val="18"/>
        </w:rPr>
        <w:t>10 баллов</w:t>
      </w:r>
      <w:r w:rsidRPr="003059E6">
        <w:rPr>
          <w:sz w:val="18"/>
          <w:szCs w:val="18"/>
        </w:rPr>
        <w:t xml:space="preserve"> — ребенок сумел запомнить и безошибочно воспро</w:t>
      </w:r>
      <w:r w:rsidRPr="003059E6">
        <w:rPr>
          <w:sz w:val="18"/>
          <w:szCs w:val="18"/>
        </w:rPr>
        <w:softHyphen/>
        <w:t xml:space="preserve">извести все десять слов, затратив на это меньше, чем шесть повторений, т.е. не более пяти. </w:t>
      </w:r>
    </w:p>
    <w:p w:rsidR="00B973D0" w:rsidRPr="003059E6" w:rsidRDefault="00B973D0" w:rsidP="00B973D0">
      <w:pPr>
        <w:suppressLineNumbers/>
        <w:suppressAutoHyphens/>
        <w:spacing w:line="360" w:lineRule="auto"/>
        <w:ind w:firstLine="709"/>
        <w:contextualSpacing/>
        <w:jc w:val="both"/>
        <w:rPr>
          <w:sz w:val="18"/>
          <w:szCs w:val="18"/>
        </w:rPr>
      </w:pPr>
      <w:r w:rsidRPr="003059E6">
        <w:rPr>
          <w:b/>
          <w:bCs/>
          <w:sz w:val="18"/>
          <w:szCs w:val="18"/>
        </w:rPr>
        <w:t>8-9 баллов</w:t>
      </w:r>
      <w:r w:rsidRPr="003059E6">
        <w:rPr>
          <w:sz w:val="18"/>
          <w:szCs w:val="18"/>
        </w:rPr>
        <w:t xml:space="preserve"> — ребенок сумел воспроизвести все 10 слов ровно за шесть повторений.</w:t>
      </w:r>
    </w:p>
    <w:p w:rsidR="00B973D0" w:rsidRPr="003059E6" w:rsidRDefault="00B973D0" w:rsidP="00B973D0">
      <w:pPr>
        <w:suppressLineNumbers/>
        <w:suppressAutoHyphens/>
        <w:spacing w:line="360" w:lineRule="auto"/>
        <w:ind w:firstLine="709"/>
        <w:contextualSpacing/>
        <w:jc w:val="both"/>
        <w:rPr>
          <w:sz w:val="18"/>
          <w:szCs w:val="18"/>
        </w:rPr>
      </w:pPr>
      <w:r w:rsidRPr="003059E6">
        <w:rPr>
          <w:b/>
          <w:bCs/>
          <w:sz w:val="18"/>
          <w:szCs w:val="18"/>
        </w:rPr>
        <w:t>6-7 баллов —</w:t>
      </w:r>
      <w:r w:rsidRPr="003059E6">
        <w:rPr>
          <w:sz w:val="18"/>
          <w:szCs w:val="18"/>
        </w:rPr>
        <w:t xml:space="preserve"> за шесть повторений ряда ребенку удалось пра</w:t>
      </w:r>
      <w:r w:rsidRPr="003059E6">
        <w:rPr>
          <w:sz w:val="18"/>
          <w:szCs w:val="18"/>
        </w:rPr>
        <w:softHyphen/>
        <w:t>вильно воспроизвести от 7 до 9 слов.</w:t>
      </w:r>
    </w:p>
    <w:p w:rsidR="00B973D0" w:rsidRPr="003059E6" w:rsidRDefault="00B973D0" w:rsidP="00B973D0">
      <w:pPr>
        <w:suppressLineNumbers/>
        <w:suppressAutoHyphens/>
        <w:spacing w:line="360" w:lineRule="auto"/>
        <w:ind w:firstLine="709"/>
        <w:contextualSpacing/>
        <w:jc w:val="both"/>
        <w:rPr>
          <w:sz w:val="18"/>
          <w:szCs w:val="18"/>
        </w:rPr>
      </w:pPr>
      <w:r w:rsidRPr="003059E6">
        <w:rPr>
          <w:b/>
          <w:bCs/>
          <w:sz w:val="18"/>
          <w:szCs w:val="18"/>
        </w:rPr>
        <w:t>4-5 баллов</w:t>
      </w:r>
      <w:r w:rsidRPr="003059E6">
        <w:rPr>
          <w:sz w:val="18"/>
          <w:szCs w:val="18"/>
        </w:rPr>
        <w:t xml:space="preserve"> — за шесть повторений ряда ребенок сумел </w:t>
      </w:r>
      <w:proofErr w:type="gramStart"/>
      <w:r w:rsidRPr="003059E6">
        <w:rPr>
          <w:sz w:val="18"/>
          <w:szCs w:val="18"/>
        </w:rPr>
        <w:t>верно</w:t>
      </w:r>
      <w:proofErr w:type="gramEnd"/>
      <w:r w:rsidRPr="003059E6">
        <w:rPr>
          <w:sz w:val="18"/>
          <w:szCs w:val="18"/>
        </w:rPr>
        <w:t xml:space="preserve"> вос</w:t>
      </w:r>
      <w:r w:rsidRPr="003059E6">
        <w:rPr>
          <w:sz w:val="18"/>
          <w:szCs w:val="18"/>
        </w:rPr>
        <w:softHyphen/>
        <w:t>произвести 4-6 слов.</w:t>
      </w:r>
    </w:p>
    <w:p w:rsidR="00B973D0" w:rsidRPr="003059E6" w:rsidRDefault="00B973D0" w:rsidP="00B973D0">
      <w:pPr>
        <w:suppressLineNumbers/>
        <w:suppressAutoHyphens/>
        <w:spacing w:line="360" w:lineRule="auto"/>
        <w:ind w:firstLine="709"/>
        <w:contextualSpacing/>
        <w:jc w:val="both"/>
        <w:rPr>
          <w:sz w:val="18"/>
          <w:szCs w:val="18"/>
        </w:rPr>
      </w:pPr>
      <w:r w:rsidRPr="003059E6">
        <w:rPr>
          <w:b/>
          <w:bCs/>
          <w:sz w:val="18"/>
          <w:szCs w:val="18"/>
        </w:rPr>
        <w:t>2-3 балла —</w:t>
      </w:r>
      <w:r w:rsidRPr="003059E6">
        <w:rPr>
          <w:sz w:val="18"/>
          <w:szCs w:val="18"/>
        </w:rPr>
        <w:t xml:space="preserve"> за шесть повторений ряда ребенку удалось пра</w:t>
      </w:r>
      <w:r w:rsidRPr="003059E6">
        <w:rPr>
          <w:sz w:val="18"/>
          <w:szCs w:val="18"/>
        </w:rPr>
        <w:softHyphen/>
        <w:t>вильно вспомнить только 2-3 слова.</w:t>
      </w:r>
    </w:p>
    <w:p w:rsidR="00B973D0" w:rsidRPr="003059E6" w:rsidRDefault="00B973D0" w:rsidP="00B973D0">
      <w:pPr>
        <w:suppressLineNumbers/>
        <w:suppressAutoHyphens/>
        <w:spacing w:line="360" w:lineRule="auto"/>
        <w:ind w:firstLine="709"/>
        <w:contextualSpacing/>
        <w:jc w:val="both"/>
        <w:rPr>
          <w:sz w:val="18"/>
          <w:szCs w:val="18"/>
        </w:rPr>
      </w:pPr>
      <w:r w:rsidRPr="003059E6">
        <w:rPr>
          <w:b/>
          <w:bCs/>
          <w:sz w:val="18"/>
          <w:szCs w:val="18"/>
        </w:rPr>
        <w:t>0-1 балл</w:t>
      </w:r>
      <w:r w:rsidRPr="003059E6">
        <w:rPr>
          <w:sz w:val="18"/>
          <w:szCs w:val="18"/>
        </w:rPr>
        <w:t xml:space="preserve">  — за шесть повторений ребенок сумел воспроизвес</w:t>
      </w:r>
      <w:r w:rsidRPr="003059E6">
        <w:rPr>
          <w:sz w:val="18"/>
          <w:szCs w:val="18"/>
        </w:rPr>
        <w:softHyphen/>
        <w:t>ти всего лишь 1 слово или не вспомнил ни одного.</w:t>
      </w:r>
    </w:p>
    <w:p w:rsidR="00B973D0" w:rsidRPr="003059E6" w:rsidRDefault="00B973D0" w:rsidP="00B973D0">
      <w:pPr>
        <w:suppressLineNumbers/>
        <w:suppressAutoHyphens/>
        <w:spacing w:line="360" w:lineRule="auto"/>
        <w:ind w:firstLine="709"/>
        <w:contextualSpacing/>
        <w:jc w:val="both"/>
        <w:rPr>
          <w:b/>
          <w:sz w:val="18"/>
          <w:szCs w:val="18"/>
        </w:rPr>
      </w:pPr>
    </w:p>
    <w:p w:rsidR="00B81926" w:rsidRPr="003059E6" w:rsidRDefault="00B81926" w:rsidP="00B973D0">
      <w:pPr>
        <w:suppressLineNumbers/>
        <w:suppressAutoHyphens/>
        <w:spacing w:line="360" w:lineRule="auto"/>
        <w:ind w:firstLine="709"/>
        <w:contextualSpacing/>
        <w:jc w:val="both"/>
        <w:rPr>
          <w:b/>
          <w:sz w:val="18"/>
          <w:szCs w:val="18"/>
        </w:rPr>
      </w:pPr>
      <w:r w:rsidRPr="003059E6">
        <w:rPr>
          <w:b/>
          <w:sz w:val="18"/>
          <w:szCs w:val="18"/>
        </w:rPr>
        <w:t xml:space="preserve">                                        </w:t>
      </w:r>
    </w:p>
    <w:p w:rsidR="003059E6" w:rsidRDefault="00B81926" w:rsidP="00B973D0">
      <w:pPr>
        <w:suppressLineNumbers/>
        <w:suppressAutoHyphens/>
        <w:spacing w:line="360" w:lineRule="auto"/>
        <w:ind w:firstLine="709"/>
        <w:contextualSpacing/>
        <w:jc w:val="both"/>
        <w:rPr>
          <w:b/>
          <w:sz w:val="18"/>
          <w:szCs w:val="18"/>
        </w:rPr>
      </w:pPr>
      <w:r w:rsidRPr="003059E6">
        <w:rPr>
          <w:b/>
          <w:sz w:val="18"/>
          <w:szCs w:val="18"/>
        </w:rPr>
        <w:t xml:space="preserve">                                      </w:t>
      </w:r>
    </w:p>
    <w:p w:rsidR="003059E6" w:rsidRDefault="003059E6" w:rsidP="00B973D0">
      <w:pPr>
        <w:suppressLineNumbers/>
        <w:suppressAutoHyphens/>
        <w:spacing w:line="360" w:lineRule="auto"/>
        <w:ind w:firstLine="709"/>
        <w:contextualSpacing/>
        <w:jc w:val="both"/>
        <w:rPr>
          <w:b/>
          <w:sz w:val="18"/>
          <w:szCs w:val="18"/>
        </w:rPr>
      </w:pPr>
    </w:p>
    <w:p w:rsidR="003059E6" w:rsidRDefault="003059E6" w:rsidP="00B973D0">
      <w:pPr>
        <w:suppressLineNumbers/>
        <w:suppressAutoHyphens/>
        <w:spacing w:line="360" w:lineRule="auto"/>
        <w:ind w:firstLine="709"/>
        <w:contextualSpacing/>
        <w:jc w:val="both"/>
        <w:rPr>
          <w:b/>
          <w:sz w:val="18"/>
          <w:szCs w:val="18"/>
        </w:rPr>
      </w:pPr>
    </w:p>
    <w:p w:rsidR="00B973D0" w:rsidRPr="003059E6" w:rsidRDefault="003059E6" w:rsidP="00B973D0">
      <w:pPr>
        <w:suppressLineNumbers/>
        <w:suppressAutoHyphens/>
        <w:spacing w:line="360" w:lineRule="auto"/>
        <w:ind w:firstLine="709"/>
        <w:contextualSpacing/>
        <w:jc w:val="both"/>
        <w:rPr>
          <w:b/>
          <w:sz w:val="18"/>
          <w:szCs w:val="18"/>
        </w:rPr>
      </w:pPr>
      <w:r>
        <w:rPr>
          <w:b/>
          <w:sz w:val="18"/>
          <w:szCs w:val="18"/>
        </w:rPr>
        <w:lastRenderedPageBreak/>
        <w:t xml:space="preserve">                                                             </w:t>
      </w:r>
      <w:r w:rsidR="00B81926" w:rsidRPr="003059E6">
        <w:rPr>
          <w:b/>
          <w:sz w:val="18"/>
          <w:szCs w:val="18"/>
        </w:rPr>
        <w:t xml:space="preserve">    </w:t>
      </w:r>
      <w:r w:rsidR="00B973D0" w:rsidRPr="003059E6">
        <w:rPr>
          <w:b/>
          <w:sz w:val="18"/>
          <w:szCs w:val="18"/>
        </w:rPr>
        <w:t>Мышление</w:t>
      </w:r>
    </w:p>
    <w:p w:rsidR="00B973D0" w:rsidRPr="003059E6" w:rsidRDefault="00B973D0" w:rsidP="00B973D0">
      <w:pPr>
        <w:suppressLineNumbers/>
        <w:suppressAutoHyphens/>
        <w:spacing w:line="360" w:lineRule="auto"/>
        <w:ind w:firstLine="709"/>
        <w:contextualSpacing/>
        <w:jc w:val="both"/>
        <w:rPr>
          <w:sz w:val="18"/>
          <w:szCs w:val="18"/>
        </w:rPr>
      </w:pPr>
      <w:r w:rsidRPr="003059E6">
        <w:rPr>
          <w:b/>
          <w:bCs/>
          <w:sz w:val="18"/>
          <w:szCs w:val="18"/>
        </w:rPr>
        <w:t xml:space="preserve"> </w:t>
      </w:r>
      <w:r w:rsidRPr="003059E6">
        <w:rPr>
          <w:b/>
          <w:bCs/>
          <w:i/>
          <w:iCs/>
          <w:sz w:val="18"/>
          <w:szCs w:val="18"/>
          <w:u w:val="single"/>
        </w:rPr>
        <w:t xml:space="preserve">«Матрица </w:t>
      </w:r>
      <w:proofErr w:type="spellStart"/>
      <w:r w:rsidRPr="003059E6">
        <w:rPr>
          <w:b/>
          <w:bCs/>
          <w:i/>
          <w:iCs/>
          <w:sz w:val="18"/>
          <w:szCs w:val="18"/>
          <w:u w:val="single"/>
        </w:rPr>
        <w:t>Равена</w:t>
      </w:r>
      <w:proofErr w:type="spellEnd"/>
      <w:r w:rsidRPr="003059E6">
        <w:rPr>
          <w:b/>
          <w:bCs/>
          <w:i/>
          <w:iCs/>
          <w:sz w:val="18"/>
          <w:szCs w:val="18"/>
          <w:u w:val="single"/>
        </w:rPr>
        <w:t>»</w:t>
      </w:r>
    </w:p>
    <w:p w:rsidR="00B973D0" w:rsidRPr="003059E6" w:rsidRDefault="00B973D0" w:rsidP="00B973D0">
      <w:pPr>
        <w:suppressLineNumbers/>
        <w:suppressAutoHyphens/>
        <w:spacing w:line="360" w:lineRule="auto"/>
        <w:contextualSpacing/>
        <w:jc w:val="both"/>
        <w:rPr>
          <w:sz w:val="18"/>
          <w:szCs w:val="18"/>
        </w:rPr>
      </w:pPr>
      <w:r w:rsidRPr="003059E6">
        <w:rPr>
          <w:sz w:val="18"/>
          <w:szCs w:val="18"/>
        </w:rPr>
        <w:t>Эта методика предназначается для оценивания наглядно-об</w:t>
      </w:r>
      <w:r w:rsidRPr="003059E6">
        <w:rPr>
          <w:sz w:val="18"/>
          <w:szCs w:val="18"/>
        </w:rPr>
        <w:softHyphen/>
        <w:t>разного мышления у младшего школьника. Здесь под наглядно-образным мышлением понимается такое, которое связано с оперированием различными образами и наглядными представ</w:t>
      </w:r>
      <w:r w:rsidRPr="003059E6">
        <w:rPr>
          <w:sz w:val="18"/>
          <w:szCs w:val="18"/>
        </w:rPr>
        <w:softHyphen/>
        <w:t>лениями при решении задач.</w:t>
      </w:r>
    </w:p>
    <w:p w:rsidR="00B973D0" w:rsidRPr="003059E6" w:rsidRDefault="00B973D0" w:rsidP="00B973D0">
      <w:pPr>
        <w:pStyle w:val="21"/>
        <w:suppressLineNumbers/>
        <w:suppressAutoHyphens/>
        <w:spacing w:line="360" w:lineRule="auto"/>
        <w:ind w:firstLine="709"/>
        <w:contextualSpacing/>
        <w:jc w:val="both"/>
      </w:pPr>
      <w:r w:rsidRPr="003059E6">
        <w:t>Конкретные задания, используемые для проверки уровня раз</w:t>
      </w:r>
      <w:r w:rsidRPr="003059E6">
        <w:softHyphen/>
        <w:t xml:space="preserve">вития наглядно-образного мышления, в данной методике взяты из известного теста </w:t>
      </w:r>
      <w:proofErr w:type="spellStart"/>
      <w:r w:rsidRPr="003059E6">
        <w:t>Равена</w:t>
      </w:r>
      <w:proofErr w:type="spellEnd"/>
      <w:r w:rsidRPr="003059E6">
        <w:t>. Они представляют собой специаль</w:t>
      </w:r>
      <w:r w:rsidRPr="003059E6">
        <w:softHyphen/>
        <w:t>ным образом подобранную выборку из 10 постепенно у</w:t>
      </w:r>
      <w:r w:rsidRPr="003059E6">
        <w:t>с</w:t>
      </w:r>
      <w:r w:rsidRPr="003059E6">
        <w:t>ложняю</w:t>
      </w:r>
      <w:r w:rsidRPr="003059E6">
        <w:softHyphen/>
        <w:t xml:space="preserve">щихся матриц </w:t>
      </w:r>
      <w:proofErr w:type="spellStart"/>
      <w:r w:rsidRPr="003059E6">
        <w:t>Равена</w:t>
      </w:r>
      <w:proofErr w:type="spellEnd"/>
      <w:r w:rsidRPr="003059E6">
        <w:t xml:space="preserve"> (см. рис. 8А, Б, В, Г, Д).</w:t>
      </w:r>
    </w:p>
    <w:p w:rsidR="00B973D0" w:rsidRPr="003059E6" w:rsidRDefault="00B973D0" w:rsidP="00B973D0">
      <w:pPr>
        <w:suppressLineNumbers/>
        <w:suppressAutoHyphens/>
        <w:spacing w:line="360" w:lineRule="auto"/>
        <w:ind w:firstLine="709"/>
        <w:contextualSpacing/>
        <w:jc w:val="both"/>
        <w:rPr>
          <w:sz w:val="18"/>
          <w:szCs w:val="18"/>
        </w:rPr>
      </w:pPr>
      <w:proofErr w:type="gramStart"/>
      <w:r w:rsidRPr="003059E6">
        <w:rPr>
          <w:sz w:val="18"/>
          <w:szCs w:val="18"/>
        </w:rPr>
        <w:t>Ребенку предлагается серия из десяти постепенно усложняю</w:t>
      </w:r>
      <w:r w:rsidRPr="003059E6">
        <w:rPr>
          <w:sz w:val="18"/>
          <w:szCs w:val="18"/>
        </w:rPr>
        <w:softHyphen/>
        <w:t>щихся задач одинакового типа: на поиск закономерностей в рас</w:t>
      </w:r>
      <w:r w:rsidRPr="003059E6">
        <w:rPr>
          <w:sz w:val="18"/>
          <w:szCs w:val="18"/>
        </w:rPr>
        <w:softHyphen/>
        <w:t>положении деталей на матрице (представлена в верхней части указанных рисунков в виде большого четырехугольника) и под</w:t>
      </w:r>
      <w:r w:rsidRPr="003059E6">
        <w:rPr>
          <w:sz w:val="18"/>
          <w:szCs w:val="18"/>
        </w:rPr>
        <w:softHyphen/>
        <w:t>бор одного из восьми данных ниже рисунков в качестве недостаю</w:t>
      </w:r>
      <w:r w:rsidRPr="003059E6">
        <w:rPr>
          <w:sz w:val="18"/>
          <w:szCs w:val="18"/>
        </w:rPr>
        <w:softHyphen/>
        <w:t>щей вставки к этой матрице, соответствующей ее рисунку (дан</w:t>
      </w:r>
      <w:r w:rsidRPr="003059E6">
        <w:rPr>
          <w:sz w:val="18"/>
          <w:szCs w:val="18"/>
        </w:rPr>
        <w:softHyphen/>
        <w:t>ная часть матрицы представлена внизу в виде флажков с разны</w:t>
      </w:r>
      <w:r w:rsidRPr="003059E6">
        <w:rPr>
          <w:sz w:val="18"/>
          <w:szCs w:val="18"/>
        </w:rPr>
        <w:softHyphen/>
        <w:t>ми рисунками на них).</w:t>
      </w:r>
      <w:proofErr w:type="gramEnd"/>
      <w:r w:rsidRPr="003059E6">
        <w:rPr>
          <w:sz w:val="18"/>
          <w:szCs w:val="18"/>
        </w:rPr>
        <w:t xml:space="preserve"> Изучив структуру большой матрицы, ре</w:t>
      </w:r>
      <w:r w:rsidRPr="003059E6">
        <w:rPr>
          <w:sz w:val="18"/>
          <w:szCs w:val="18"/>
        </w:rPr>
        <w:softHyphen/>
        <w:t>бенок должен указать ту из деталей (тот из восьми имеющихся внизу флажков), которая лучше всего подходит к этой матрице, т.е. соответствует ее рисунку или логике расположения его дета</w:t>
      </w:r>
      <w:r w:rsidRPr="003059E6">
        <w:rPr>
          <w:sz w:val="18"/>
          <w:szCs w:val="18"/>
        </w:rPr>
        <w:softHyphen/>
        <w:t>лей по вертикали и по горизонтали.</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На выполнение всех десяти заданий ребенку отводится 10 ми</w:t>
      </w:r>
      <w:r w:rsidRPr="003059E6">
        <w:rPr>
          <w:sz w:val="18"/>
          <w:szCs w:val="18"/>
        </w:rPr>
        <w:softHyphen/>
        <w:t>нут. По истечении этого времени эксперимент прекращается и определяется количество правильно решенных матриц, а также общая сумма баллов, набранных ребенком за их решения. Каж</w:t>
      </w:r>
      <w:r w:rsidRPr="003059E6">
        <w:rPr>
          <w:sz w:val="18"/>
          <w:szCs w:val="18"/>
        </w:rPr>
        <w:softHyphen/>
        <w:t>дая правильно, решенная матрица оценивается в 1 балл</w:t>
      </w:r>
      <w:proofErr w:type="gramStart"/>
      <w:r w:rsidRPr="003059E6">
        <w:rPr>
          <w:sz w:val="18"/>
          <w:szCs w:val="18"/>
          <w:vertAlign w:val="superscript"/>
        </w:rPr>
        <w:t>1</w:t>
      </w:r>
      <w:proofErr w:type="gramEnd"/>
      <w:r w:rsidRPr="003059E6">
        <w:rPr>
          <w:sz w:val="18"/>
          <w:szCs w:val="18"/>
        </w:rPr>
        <w:t>.</w:t>
      </w:r>
    </w:p>
    <w:p w:rsidR="00B973D0" w:rsidRPr="003059E6" w:rsidRDefault="00B973D0" w:rsidP="00B973D0">
      <w:pPr>
        <w:pStyle w:val="2"/>
        <w:suppressLineNumbers/>
        <w:suppressAutoHyphens/>
        <w:spacing w:line="360" w:lineRule="auto"/>
        <w:contextualSpacing/>
        <w:rPr>
          <w:sz w:val="18"/>
          <w:szCs w:val="18"/>
        </w:rPr>
      </w:pPr>
      <w:bookmarkStart w:id="0" w:name="_Toc26179042"/>
      <w:r w:rsidRPr="003059E6">
        <w:rPr>
          <w:sz w:val="18"/>
          <w:szCs w:val="18"/>
        </w:rPr>
        <w:t>Выводы об уровне развития</w:t>
      </w:r>
      <w:bookmarkEnd w:id="0"/>
      <w:r w:rsidRPr="003059E6">
        <w:rPr>
          <w:sz w:val="18"/>
          <w:szCs w:val="18"/>
        </w:rPr>
        <w:t>:</w:t>
      </w:r>
    </w:p>
    <w:tbl>
      <w:tblPr>
        <w:tblW w:w="0" w:type="auto"/>
        <w:tblInd w:w="40" w:type="dxa"/>
        <w:tblLayout w:type="fixed"/>
        <w:tblCellMar>
          <w:left w:w="40" w:type="dxa"/>
          <w:right w:w="40" w:type="dxa"/>
        </w:tblCellMar>
        <w:tblLook w:val="0000"/>
      </w:tblPr>
      <w:tblGrid>
        <w:gridCol w:w="4140"/>
        <w:gridCol w:w="4680"/>
      </w:tblGrid>
      <w:tr w:rsidR="00B973D0" w:rsidRPr="003059E6" w:rsidTr="008E491B">
        <w:tblPrEx>
          <w:tblCellMar>
            <w:top w:w="0" w:type="dxa"/>
            <w:bottom w:w="0" w:type="dxa"/>
          </w:tblCellMar>
        </w:tblPrEx>
        <w:trPr>
          <w:trHeight w:hRule="exact" w:val="1737"/>
        </w:trPr>
        <w:tc>
          <w:tcPr>
            <w:tcW w:w="4140" w:type="dxa"/>
          </w:tcPr>
          <w:p w:rsidR="00B973D0" w:rsidRPr="003059E6" w:rsidRDefault="00B973D0" w:rsidP="008E491B">
            <w:pPr>
              <w:suppressLineNumbers/>
              <w:suppressAutoHyphens/>
              <w:spacing w:line="360" w:lineRule="auto"/>
              <w:ind w:firstLine="709"/>
              <w:contextualSpacing/>
              <w:jc w:val="both"/>
              <w:rPr>
                <w:sz w:val="18"/>
                <w:szCs w:val="18"/>
              </w:rPr>
            </w:pPr>
            <w:r w:rsidRPr="003059E6">
              <w:rPr>
                <w:sz w:val="18"/>
                <w:szCs w:val="18"/>
              </w:rPr>
              <w:t>10 баллов</w:t>
            </w:r>
          </w:p>
          <w:p w:rsidR="00B973D0" w:rsidRPr="003059E6" w:rsidRDefault="00B973D0" w:rsidP="008E491B">
            <w:pPr>
              <w:suppressLineNumbers/>
              <w:suppressAutoHyphens/>
              <w:spacing w:line="360" w:lineRule="auto"/>
              <w:ind w:firstLine="709"/>
              <w:contextualSpacing/>
              <w:jc w:val="both"/>
              <w:rPr>
                <w:sz w:val="18"/>
                <w:szCs w:val="18"/>
              </w:rPr>
            </w:pPr>
            <w:r w:rsidRPr="003059E6">
              <w:rPr>
                <w:sz w:val="18"/>
                <w:szCs w:val="18"/>
              </w:rPr>
              <w:t xml:space="preserve"> 8-9 баллов </w:t>
            </w:r>
          </w:p>
          <w:p w:rsidR="00B973D0" w:rsidRPr="003059E6" w:rsidRDefault="00B973D0" w:rsidP="008E491B">
            <w:pPr>
              <w:suppressLineNumbers/>
              <w:suppressAutoHyphens/>
              <w:spacing w:line="360" w:lineRule="auto"/>
              <w:ind w:firstLine="709"/>
              <w:contextualSpacing/>
              <w:jc w:val="both"/>
              <w:rPr>
                <w:sz w:val="18"/>
                <w:szCs w:val="18"/>
              </w:rPr>
            </w:pPr>
            <w:r w:rsidRPr="003059E6">
              <w:rPr>
                <w:sz w:val="18"/>
                <w:szCs w:val="18"/>
              </w:rPr>
              <w:t xml:space="preserve">4-7 баллов </w:t>
            </w:r>
          </w:p>
          <w:p w:rsidR="00B973D0" w:rsidRPr="003059E6" w:rsidRDefault="00B973D0" w:rsidP="008E491B">
            <w:pPr>
              <w:suppressLineNumbers/>
              <w:suppressAutoHyphens/>
              <w:spacing w:line="360" w:lineRule="auto"/>
              <w:ind w:firstLine="709"/>
              <w:contextualSpacing/>
              <w:jc w:val="both"/>
              <w:rPr>
                <w:sz w:val="18"/>
                <w:szCs w:val="18"/>
              </w:rPr>
            </w:pPr>
            <w:r w:rsidRPr="003059E6">
              <w:rPr>
                <w:sz w:val="18"/>
                <w:szCs w:val="18"/>
              </w:rPr>
              <w:t xml:space="preserve">2-3 балла </w:t>
            </w:r>
          </w:p>
          <w:p w:rsidR="00B973D0" w:rsidRPr="003059E6" w:rsidRDefault="00B973D0" w:rsidP="008E491B">
            <w:pPr>
              <w:suppressLineNumbers/>
              <w:suppressAutoHyphens/>
              <w:spacing w:line="360" w:lineRule="auto"/>
              <w:ind w:firstLine="709"/>
              <w:contextualSpacing/>
              <w:jc w:val="both"/>
              <w:rPr>
                <w:sz w:val="18"/>
                <w:szCs w:val="18"/>
              </w:rPr>
            </w:pPr>
            <w:r w:rsidRPr="003059E6">
              <w:rPr>
                <w:sz w:val="18"/>
                <w:szCs w:val="18"/>
              </w:rPr>
              <w:t>0-1 балл</w:t>
            </w:r>
          </w:p>
        </w:tc>
        <w:tc>
          <w:tcPr>
            <w:tcW w:w="4680" w:type="dxa"/>
          </w:tcPr>
          <w:p w:rsidR="00B973D0" w:rsidRPr="003059E6" w:rsidRDefault="00B973D0" w:rsidP="00B973D0">
            <w:pPr>
              <w:numPr>
                <w:ilvl w:val="0"/>
                <w:numId w:val="3"/>
              </w:numPr>
              <w:suppressLineNumbers/>
              <w:suppressAutoHyphens/>
              <w:spacing w:after="0" w:line="360" w:lineRule="auto"/>
              <w:ind w:left="0" w:firstLine="709"/>
              <w:contextualSpacing/>
              <w:jc w:val="both"/>
              <w:rPr>
                <w:sz w:val="18"/>
                <w:szCs w:val="18"/>
              </w:rPr>
            </w:pPr>
            <w:r w:rsidRPr="003059E6">
              <w:rPr>
                <w:sz w:val="18"/>
                <w:szCs w:val="18"/>
              </w:rPr>
              <w:t xml:space="preserve">очень высокий. </w:t>
            </w:r>
          </w:p>
          <w:p w:rsidR="00B973D0" w:rsidRPr="003059E6" w:rsidRDefault="00B973D0" w:rsidP="00B973D0">
            <w:pPr>
              <w:numPr>
                <w:ilvl w:val="0"/>
                <w:numId w:val="3"/>
              </w:numPr>
              <w:suppressLineNumbers/>
              <w:suppressAutoHyphens/>
              <w:spacing w:after="0" w:line="360" w:lineRule="auto"/>
              <w:ind w:left="0" w:firstLine="709"/>
              <w:contextualSpacing/>
              <w:jc w:val="both"/>
              <w:rPr>
                <w:sz w:val="18"/>
                <w:szCs w:val="18"/>
              </w:rPr>
            </w:pPr>
            <w:r w:rsidRPr="003059E6">
              <w:rPr>
                <w:sz w:val="18"/>
                <w:szCs w:val="18"/>
              </w:rPr>
              <w:t xml:space="preserve">высокий. </w:t>
            </w:r>
          </w:p>
          <w:p w:rsidR="00B973D0" w:rsidRPr="003059E6" w:rsidRDefault="00B973D0" w:rsidP="00B973D0">
            <w:pPr>
              <w:numPr>
                <w:ilvl w:val="0"/>
                <w:numId w:val="3"/>
              </w:numPr>
              <w:suppressLineNumbers/>
              <w:suppressAutoHyphens/>
              <w:spacing w:after="0" w:line="360" w:lineRule="auto"/>
              <w:ind w:left="0" w:firstLine="709"/>
              <w:contextualSpacing/>
              <w:jc w:val="both"/>
              <w:rPr>
                <w:sz w:val="18"/>
                <w:szCs w:val="18"/>
              </w:rPr>
            </w:pPr>
            <w:r w:rsidRPr="003059E6">
              <w:rPr>
                <w:sz w:val="18"/>
                <w:szCs w:val="18"/>
              </w:rPr>
              <w:t xml:space="preserve">средний. </w:t>
            </w:r>
          </w:p>
          <w:p w:rsidR="00B973D0" w:rsidRPr="003059E6" w:rsidRDefault="00B973D0" w:rsidP="00B973D0">
            <w:pPr>
              <w:numPr>
                <w:ilvl w:val="0"/>
                <w:numId w:val="3"/>
              </w:numPr>
              <w:suppressLineNumbers/>
              <w:suppressAutoHyphens/>
              <w:spacing w:after="0" w:line="360" w:lineRule="auto"/>
              <w:ind w:left="0" w:firstLine="709"/>
              <w:contextualSpacing/>
              <w:jc w:val="both"/>
              <w:rPr>
                <w:sz w:val="18"/>
                <w:szCs w:val="18"/>
              </w:rPr>
            </w:pPr>
            <w:r w:rsidRPr="003059E6">
              <w:rPr>
                <w:sz w:val="18"/>
                <w:szCs w:val="18"/>
              </w:rPr>
              <w:t xml:space="preserve">низкий. </w:t>
            </w:r>
          </w:p>
          <w:p w:rsidR="00B973D0" w:rsidRPr="003059E6" w:rsidRDefault="00B973D0" w:rsidP="008E491B">
            <w:pPr>
              <w:suppressLineNumbers/>
              <w:suppressAutoHyphens/>
              <w:spacing w:line="360" w:lineRule="auto"/>
              <w:ind w:firstLine="709"/>
              <w:contextualSpacing/>
              <w:jc w:val="both"/>
              <w:rPr>
                <w:sz w:val="18"/>
                <w:szCs w:val="18"/>
              </w:rPr>
            </w:pPr>
            <w:r w:rsidRPr="003059E6">
              <w:rPr>
                <w:sz w:val="18"/>
                <w:szCs w:val="18"/>
              </w:rPr>
              <w:t>— очень низкий.</w:t>
            </w:r>
          </w:p>
        </w:tc>
      </w:tr>
    </w:tbl>
    <w:p w:rsidR="00B973D0" w:rsidRPr="003059E6" w:rsidRDefault="00B973D0" w:rsidP="00B973D0">
      <w:pPr>
        <w:suppressLineNumbers/>
        <w:suppressAutoHyphens/>
        <w:spacing w:line="360" w:lineRule="auto"/>
        <w:contextualSpacing/>
        <w:jc w:val="both"/>
        <w:rPr>
          <w:sz w:val="18"/>
          <w:szCs w:val="18"/>
        </w:rPr>
      </w:pPr>
    </w:p>
    <w:p w:rsidR="00B973D0" w:rsidRPr="003059E6" w:rsidRDefault="00B973D0" w:rsidP="00B973D0">
      <w:pPr>
        <w:suppressLineNumbers/>
        <w:pBdr>
          <w:top w:val="single" w:sz="4" w:space="0" w:color="auto"/>
        </w:pBdr>
        <w:suppressAutoHyphens/>
        <w:spacing w:line="360" w:lineRule="auto"/>
        <w:ind w:firstLine="709"/>
        <w:contextualSpacing/>
        <w:jc w:val="both"/>
        <w:rPr>
          <w:sz w:val="18"/>
          <w:szCs w:val="18"/>
        </w:rPr>
      </w:pPr>
      <w:r w:rsidRPr="003059E6">
        <w:rPr>
          <w:sz w:val="18"/>
          <w:szCs w:val="18"/>
        </w:rPr>
        <w:t>' Правильные, решения всех десяти матриц следующие (первая из приво</w:t>
      </w:r>
      <w:r w:rsidRPr="003059E6">
        <w:rPr>
          <w:sz w:val="18"/>
          <w:szCs w:val="18"/>
        </w:rPr>
        <w:softHyphen/>
        <w:t>димых ниже пар цифр указывает на номер матрицы, а вторая — на правильный ответ [номер выбираемого флажка]): 1 — 7,2 — 6,3 — 6,4 — 1,5 — 2,6 — 5,7 — 6, 8-1,9-3,10-5.</w:t>
      </w:r>
    </w:p>
    <w:p w:rsidR="00B973D0" w:rsidRPr="003059E6" w:rsidRDefault="00B973D0" w:rsidP="00B973D0">
      <w:pPr>
        <w:suppressLineNumbers/>
        <w:suppressAutoHyphens/>
        <w:spacing w:line="360" w:lineRule="auto"/>
        <w:ind w:firstLine="709"/>
        <w:contextualSpacing/>
        <w:jc w:val="both"/>
        <w:rPr>
          <w:b/>
          <w:sz w:val="18"/>
          <w:szCs w:val="18"/>
        </w:rPr>
      </w:pPr>
    </w:p>
    <w:p w:rsidR="00B973D0" w:rsidRPr="003059E6" w:rsidRDefault="00B973D0" w:rsidP="00B973D0">
      <w:pPr>
        <w:pStyle w:val="23"/>
        <w:suppressLineNumbers/>
        <w:suppressAutoHyphens/>
        <w:spacing w:line="360" w:lineRule="auto"/>
        <w:ind w:firstLine="0"/>
        <w:contextualSpacing/>
        <w:rPr>
          <w:sz w:val="18"/>
          <w:szCs w:val="18"/>
        </w:rPr>
      </w:pPr>
      <w:r w:rsidRPr="003059E6">
        <w:rPr>
          <w:b w:val="0"/>
          <w:bCs w:val="0"/>
          <w:i w:val="0"/>
          <w:iCs w:val="0"/>
          <w:sz w:val="18"/>
          <w:szCs w:val="18"/>
        </w:rPr>
        <w:t xml:space="preserve">                                                </w:t>
      </w:r>
      <w:r w:rsidR="003059E6">
        <w:rPr>
          <w:b w:val="0"/>
          <w:bCs w:val="0"/>
          <w:i w:val="0"/>
          <w:iCs w:val="0"/>
          <w:sz w:val="18"/>
          <w:szCs w:val="18"/>
        </w:rPr>
        <w:t xml:space="preserve">                             </w:t>
      </w:r>
      <w:r w:rsidRPr="003059E6">
        <w:rPr>
          <w:b w:val="0"/>
          <w:bCs w:val="0"/>
          <w:i w:val="0"/>
          <w:iCs w:val="0"/>
          <w:sz w:val="18"/>
          <w:szCs w:val="18"/>
        </w:rPr>
        <w:t xml:space="preserve">  </w:t>
      </w:r>
      <w:r w:rsidRPr="003059E6">
        <w:rPr>
          <w:sz w:val="18"/>
          <w:szCs w:val="18"/>
        </w:rPr>
        <w:t>РЕЧЬ</w:t>
      </w:r>
    </w:p>
    <w:p w:rsidR="00B973D0" w:rsidRPr="003059E6" w:rsidRDefault="00B973D0" w:rsidP="00B973D0">
      <w:pPr>
        <w:suppressLineNumbers/>
        <w:suppressAutoHyphens/>
        <w:spacing w:line="360" w:lineRule="auto"/>
        <w:contextualSpacing/>
        <w:jc w:val="both"/>
        <w:rPr>
          <w:sz w:val="18"/>
          <w:szCs w:val="18"/>
        </w:rPr>
      </w:pPr>
      <w:r w:rsidRPr="003059E6">
        <w:rPr>
          <w:sz w:val="18"/>
          <w:szCs w:val="18"/>
        </w:rPr>
        <w:t xml:space="preserve">  </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Методика психодиагнос</w:t>
      </w:r>
      <w:r w:rsidRPr="003059E6">
        <w:rPr>
          <w:sz w:val="18"/>
          <w:szCs w:val="18"/>
        </w:rPr>
        <w:softHyphen/>
        <w:t>тики речи позво</w:t>
      </w:r>
      <w:r w:rsidRPr="003059E6">
        <w:rPr>
          <w:sz w:val="18"/>
          <w:szCs w:val="18"/>
        </w:rPr>
        <w:softHyphen/>
        <w:t>ляет получить информацию о соответствующем познавательном процессе, а именно определения понятий (в данном случае в отличие от иссле</w:t>
      </w:r>
      <w:r w:rsidRPr="003059E6">
        <w:rPr>
          <w:sz w:val="18"/>
          <w:szCs w:val="18"/>
        </w:rPr>
        <w:softHyphen/>
        <w:t xml:space="preserve">дования мышления </w:t>
      </w:r>
      <w:proofErr w:type="gramStart"/>
      <w:r w:rsidRPr="003059E6">
        <w:rPr>
          <w:sz w:val="18"/>
          <w:szCs w:val="18"/>
        </w:rPr>
        <w:t>обращается внимание на владение словом ври</w:t>
      </w:r>
      <w:proofErr w:type="gramEnd"/>
      <w:r w:rsidRPr="003059E6">
        <w:rPr>
          <w:sz w:val="18"/>
          <w:szCs w:val="18"/>
        </w:rPr>
        <w:t xml:space="preserve"> выражении мысли, а не на саму мысль).</w:t>
      </w:r>
    </w:p>
    <w:p w:rsidR="00B973D0" w:rsidRPr="003059E6" w:rsidRDefault="00B973D0" w:rsidP="00B973D0">
      <w:pPr>
        <w:suppressLineNumbers/>
        <w:suppressAutoHyphens/>
        <w:spacing w:line="360" w:lineRule="auto"/>
        <w:ind w:firstLine="709"/>
        <w:contextualSpacing/>
        <w:jc w:val="both"/>
        <w:rPr>
          <w:sz w:val="18"/>
          <w:szCs w:val="18"/>
        </w:rPr>
      </w:pPr>
      <w:r w:rsidRPr="003059E6">
        <w:rPr>
          <w:b/>
          <w:bCs/>
          <w:i/>
          <w:iCs/>
          <w:sz w:val="18"/>
          <w:szCs w:val="18"/>
          <w:u w:val="single"/>
        </w:rPr>
        <w:t>Определение понятий</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В этой методике ребенку предлагают следующие наборы слов:</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1. Велосипед, гвоздь, газета, зонтик, мех, герой, качаться, соединять, кусать, острый.</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2. Самолет, кнопка, книжка, плащ, перья, друг, двигаться, объ</w:t>
      </w:r>
      <w:r w:rsidRPr="003059E6">
        <w:rPr>
          <w:sz w:val="18"/>
          <w:szCs w:val="18"/>
        </w:rPr>
        <w:softHyphen/>
        <w:t>единять, бить, тупой.</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3. Автомобиль, шуруп, журнал, сапоги, чешуя, трус, бежать, связывать, щипать, колючий.</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4. Автобус, скрепка, письмо, шляпа, пух, ябеда, вертеться, вкладывать, толкать, режущий.</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5. Мотоцикл, прищепка, афиша, ботинки, шкура, враг, спотыкаться, собирать, ударять, шершавый.</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Перед началом диагностики ребенку предлагается следую</w:t>
      </w:r>
      <w:r w:rsidRPr="003059E6">
        <w:rPr>
          <w:sz w:val="18"/>
          <w:szCs w:val="18"/>
        </w:rPr>
        <w:softHyphen/>
        <w:t>щая инструкция:</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lastRenderedPageBreak/>
        <w:t>«Перед тобой несколько разных наборов слов. Представь себе, что ты встретился с человеком, который не знает знач</w:t>
      </w:r>
      <w:r w:rsidRPr="003059E6">
        <w:rPr>
          <w:sz w:val="18"/>
          <w:szCs w:val="18"/>
        </w:rPr>
        <w:t>е</w:t>
      </w:r>
      <w:r w:rsidRPr="003059E6">
        <w:rPr>
          <w:sz w:val="18"/>
          <w:szCs w:val="18"/>
        </w:rPr>
        <w:t xml:space="preserve">ния ни одного из этих слов. Ты должен постараться объяснить этому человеку, что означает каждое </w:t>
      </w:r>
      <w:proofErr w:type="gramStart"/>
      <w:r w:rsidRPr="003059E6">
        <w:rPr>
          <w:sz w:val="18"/>
          <w:szCs w:val="18"/>
        </w:rPr>
        <w:t>слово</w:t>
      </w:r>
      <w:proofErr w:type="gramEnd"/>
      <w:r w:rsidRPr="003059E6">
        <w:rPr>
          <w:sz w:val="18"/>
          <w:szCs w:val="18"/>
        </w:rPr>
        <w:t xml:space="preserve">  например слово "вел</w:t>
      </w:r>
      <w:r w:rsidRPr="003059E6">
        <w:rPr>
          <w:sz w:val="18"/>
          <w:szCs w:val="18"/>
        </w:rPr>
        <w:t>о</w:t>
      </w:r>
      <w:r w:rsidRPr="003059E6">
        <w:rPr>
          <w:sz w:val="18"/>
          <w:szCs w:val="18"/>
        </w:rPr>
        <w:t>сипед". Как бы ты объяснил это?»</w:t>
      </w:r>
    </w:p>
    <w:p w:rsidR="00B973D0" w:rsidRPr="003059E6" w:rsidRDefault="00B973D0" w:rsidP="00B973D0">
      <w:pPr>
        <w:pStyle w:val="21"/>
        <w:suppressLineNumbers/>
        <w:suppressAutoHyphens/>
        <w:spacing w:line="360" w:lineRule="auto"/>
        <w:ind w:firstLine="709"/>
        <w:contextualSpacing/>
        <w:jc w:val="both"/>
      </w:pPr>
      <w:proofErr w:type="gramStart"/>
      <w:r w:rsidRPr="003059E6">
        <w:t>Далее ребенку предлагается дать определения последовательности слов, выбранной наугад из пяти предложенных наборов, к примеру, такой: автомобиль, гвоздь, газета, зонтик, чешуя, герой, связывать, щипать, шершавый, вертеться.</w:t>
      </w:r>
      <w:proofErr w:type="gramEnd"/>
      <w:r w:rsidRPr="003059E6">
        <w:t xml:space="preserve"> За каждое правильно данное определение слова ребенок получает по 1 баллу. На то, чтобы дать определение каждого слова, </w:t>
      </w:r>
      <w:proofErr w:type="gramStart"/>
      <w:r w:rsidRPr="003059E6">
        <w:t>отводится по 30 сек</w:t>
      </w:r>
      <w:proofErr w:type="gramEnd"/>
      <w:r w:rsidRPr="003059E6">
        <w:t>. Если в течение этого времени ребенок не смог дать определение предложенного слова, то экспериментатор оставляет его и зачитывает следующее по порядку слово.</w:t>
      </w:r>
    </w:p>
    <w:p w:rsidR="00B973D0" w:rsidRPr="003059E6" w:rsidRDefault="00B973D0" w:rsidP="00B973D0">
      <w:pPr>
        <w:suppressLineNumbers/>
        <w:suppressAutoHyphens/>
        <w:spacing w:line="360" w:lineRule="auto"/>
        <w:ind w:firstLine="709"/>
        <w:contextualSpacing/>
        <w:jc w:val="both"/>
        <w:rPr>
          <w:b/>
          <w:bCs/>
          <w:sz w:val="18"/>
          <w:szCs w:val="18"/>
        </w:rPr>
      </w:pPr>
      <w:r w:rsidRPr="003059E6">
        <w:rPr>
          <w:b/>
          <w:bCs/>
          <w:sz w:val="18"/>
          <w:szCs w:val="18"/>
        </w:rPr>
        <w:t xml:space="preserve">Замечания. </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 xml:space="preserve">1. Дети могут сами читать </w:t>
      </w:r>
      <w:proofErr w:type="spellStart"/>
      <w:r w:rsidRPr="003059E6">
        <w:rPr>
          <w:sz w:val="18"/>
          <w:szCs w:val="18"/>
        </w:rPr>
        <w:t>стимульные</w:t>
      </w:r>
      <w:proofErr w:type="spellEnd"/>
      <w:r w:rsidRPr="003059E6">
        <w:rPr>
          <w:sz w:val="18"/>
          <w:szCs w:val="18"/>
        </w:rPr>
        <w:t xml:space="preserve"> слова, если они умеют это делать и если чтение не вызывает у них затруднений. Во всех остальных случаях экспери</w:t>
      </w:r>
      <w:r w:rsidRPr="003059E6">
        <w:rPr>
          <w:sz w:val="18"/>
          <w:szCs w:val="18"/>
        </w:rPr>
        <w:softHyphen/>
        <w:t>ментатор сам читает ребенку слова.</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2. Перед тем как ребенок попытается дать определе</w:t>
      </w:r>
      <w:r w:rsidRPr="003059E6">
        <w:rPr>
          <w:sz w:val="18"/>
          <w:szCs w:val="18"/>
        </w:rPr>
        <w:softHyphen/>
        <w:t>ние слову, необходимо убедиться в том, что он пони</w:t>
      </w:r>
      <w:r w:rsidRPr="003059E6">
        <w:rPr>
          <w:sz w:val="18"/>
          <w:szCs w:val="18"/>
        </w:rPr>
        <w:softHyphen/>
        <w:t>мает его. Это можно сделать с помощью следующего вопроса: «Знаешь ли ты это слово?» или «Понима</w:t>
      </w:r>
      <w:r w:rsidRPr="003059E6">
        <w:rPr>
          <w:sz w:val="18"/>
          <w:szCs w:val="18"/>
        </w:rPr>
        <w:softHyphen/>
        <w:t>ешь ли ты смысл этого слова?» Если получен со сто</w:t>
      </w:r>
      <w:r w:rsidRPr="003059E6">
        <w:rPr>
          <w:sz w:val="18"/>
          <w:szCs w:val="18"/>
        </w:rPr>
        <w:softHyphen/>
        <w:t>роны ребенка утвердительный ответ, то после этого экспериментатор предлагает ребенку самостоятель</w:t>
      </w:r>
      <w:r w:rsidRPr="003059E6">
        <w:rPr>
          <w:sz w:val="18"/>
          <w:szCs w:val="18"/>
        </w:rPr>
        <w:softHyphen/>
        <w:t xml:space="preserve">но дать определение этого </w:t>
      </w:r>
      <w:proofErr w:type="gramStart"/>
      <w:r w:rsidRPr="003059E6">
        <w:rPr>
          <w:sz w:val="18"/>
          <w:szCs w:val="18"/>
        </w:rPr>
        <w:t>слова</w:t>
      </w:r>
      <w:proofErr w:type="gramEnd"/>
      <w:r w:rsidRPr="003059E6">
        <w:rPr>
          <w:sz w:val="18"/>
          <w:szCs w:val="18"/>
        </w:rPr>
        <w:t xml:space="preserve"> и засекает отводи</w:t>
      </w:r>
      <w:r w:rsidRPr="003059E6">
        <w:rPr>
          <w:sz w:val="18"/>
          <w:szCs w:val="18"/>
        </w:rPr>
        <w:softHyphen/>
        <w:t>мое на это время.</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3. Если предложенное ребенком определение слова оказалось не вполне точным, то за данное определение ребенок п</w:t>
      </w:r>
      <w:r w:rsidRPr="003059E6">
        <w:rPr>
          <w:sz w:val="18"/>
          <w:szCs w:val="18"/>
        </w:rPr>
        <w:t>о</w:t>
      </w:r>
      <w:r w:rsidRPr="003059E6">
        <w:rPr>
          <w:sz w:val="18"/>
          <w:szCs w:val="18"/>
        </w:rPr>
        <w:t>лучает промежуточную оценку — 0,5 балла. При совершенно неточном определении — 0 баллов.</w:t>
      </w:r>
    </w:p>
    <w:p w:rsidR="00B973D0" w:rsidRPr="003059E6" w:rsidRDefault="00B973D0" w:rsidP="00B973D0">
      <w:pPr>
        <w:suppressLineNumbers/>
        <w:suppressAutoHyphens/>
        <w:spacing w:line="360" w:lineRule="auto"/>
        <w:ind w:firstLine="709"/>
        <w:contextualSpacing/>
        <w:jc w:val="both"/>
        <w:rPr>
          <w:sz w:val="18"/>
          <w:szCs w:val="18"/>
        </w:rPr>
      </w:pPr>
      <w:r w:rsidRPr="003059E6">
        <w:rPr>
          <w:b/>
          <w:bCs/>
          <w:sz w:val="18"/>
          <w:szCs w:val="18"/>
        </w:rPr>
        <w:t>Оценка результатов</w:t>
      </w:r>
    </w:p>
    <w:p w:rsidR="00B973D0" w:rsidRPr="003059E6" w:rsidRDefault="00B973D0" w:rsidP="00B973D0">
      <w:pPr>
        <w:suppressLineNumbers/>
        <w:suppressAutoHyphens/>
        <w:spacing w:line="360" w:lineRule="auto"/>
        <w:ind w:firstLine="709"/>
        <w:contextualSpacing/>
        <w:jc w:val="both"/>
        <w:rPr>
          <w:sz w:val="18"/>
          <w:szCs w:val="18"/>
        </w:rPr>
      </w:pPr>
      <w:r w:rsidRPr="003059E6">
        <w:rPr>
          <w:sz w:val="18"/>
          <w:szCs w:val="18"/>
        </w:rPr>
        <w:t>Максимальное количество баллов, которое может ребенок получить за выполнение этого задания, равно 10, минимальное — 0. В итоге проведения эксперимента подсчитывается сумма баллов, полученных ребенком за определения всех 10 слов из выбранно</w:t>
      </w:r>
      <w:r w:rsidRPr="003059E6">
        <w:rPr>
          <w:sz w:val="18"/>
          <w:szCs w:val="18"/>
        </w:rPr>
        <w:softHyphen/>
        <w:t>го набора. При повторном проведении психодиагностики одно</w:t>
      </w:r>
      <w:r w:rsidRPr="003059E6">
        <w:rPr>
          <w:sz w:val="18"/>
          <w:szCs w:val="18"/>
        </w:rPr>
        <w:softHyphen/>
        <w:t>го и того же ребенка при помощи данной методики рекоменду</w:t>
      </w:r>
      <w:r w:rsidRPr="003059E6">
        <w:rPr>
          <w:sz w:val="18"/>
          <w:szCs w:val="18"/>
        </w:rPr>
        <w:softHyphen/>
        <w:t>ется пользоваться разными наборами слов, так как ранее дан</w:t>
      </w:r>
      <w:r w:rsidRPr="003059E6">
        <w:rPr>
          <w:sz w:val="18"/>
          <w:szCs w:val="18"/>
        </w:rPr>
        <w:softHyphen/>
        <w:t>ные определения могут запоминаться и затем воспроизводит</w:t>
      </w:r>
      <w:r w:rsidRPr="003059E6">
        <w:rPr>
          <w:sz w:val="18"/>
          <w:szCs w:val="18"/>
        </w:rPr>
        <w:t>ь</w:t>
      </w:r>
      <w:r w:rsidRPr="003059E6">
        <w:rPr>
          <w:sz w:val="18"/>
          <w:szCs w:val="18"/>
        </w:rPr>
        <w:t>ся по памяти.</w:t>
      </w:r>
    </w:p>
    <w:p w:rsidR="00B973D0" w:rsidRPr="003059E6" w:rsidRDefault="00B973D0" w:rsidP="00B973D0">
      <w:pPr>
        <w:suppressLineNumbers/>
        <w:suppressAutoHyphens/>
        <w:spacing w:line="360" w:lineRule="auto"/>
        <w:ind w:firstLine="709"/>
        <w:contextualSpacing/>
        <w:jc w:val="both"/>
        <w:rPr>
          <w:b/>
          <w:bCs/>
          <w:sz w:val="18"/>
          <w:szCs w:val="18"/>
        </w:rPr>
      </w:pPr>
    </w:p>
    <w:p w:rsidR="00B973D0" w:rsidRPr="003059E6" w:rsidRDefault="00B973D0" w:rsidP="00B973D0">
      <w:pPr>
        <w:suppressLineNumbers/>
        <w:suppressAutoHyphens/>
        <w:spacing w:line="360" w:lineRule="auto"/>
        <w:ind w:firstLine="709"/>
        <w:contextualSpacing/>
        <w:jc w:val="both"/>
        <w:rPr>
          <w:b/>
          <w:bCs/>
          <w:sz w:val="18"/>
          <w:szCs w:val="18"/>
        </w:rPr>
      </w:pPr>
      <w:r w:rsidRPr="003059E6">
        <w:rPr>
          <w:b/>
          <w:bCs/>
          <w:sz w:val="18"/>
          <w:szCs w:val="18"/>
        </w:rPr>
        <w:t>Выводы об уровне развития:</w:t>
      </w:r>
    </w:p>
    <w:tbl>
      <w:tblPr>
        <w:tblW w:w="0" w:type="auto"/>
        <w:tblInd w:w="40" w:type="dxa"/>
        <w:tblLayout w:type="fixed"/>
        <w:tblCellMar>
          <w:left w:w="40" w:type="dxa"/>
          <w:right w:w="40" w:type="dxa"/>
        </w:tblCellMar>
        <w:tblLook w:val="0000"/>
      </w:tblPr>
      <w:tblGrid>
        <w:gridCol w:w="3060"/>
        <w:gridCol w:w="3420"/>
      </w:tblGrid>
      <w:tr w:rsidR="00B973D0" w:rsidRPr="003059E6" w:rsidTr="008E491B">
        <w:tblPrEx>
          <w:tblCellMar>
            <w:top w:w="0" w:type="dxa"/>
            <w:bottom w:w="0" w:type="dxa"/>
          </w:tblCellMar>
        </w:tblPrEx>
        <w:trPr>
          <w:trHeight w:hRule="exact" w:val="335"/>
        </w:trPr>
        <w:tc>
          <w:tcPr>
            <w:tcW w:w="3060" w:type="dxa"/>
            <w:tcBorders>
              <w:top w:val="nil"/>
              <w:left w:val="nil"/>
              <w:bottom w:val="nil"/>
              <w:right w:val="nil"/>
            </w:tcBorders>
          </w:tcPr>
          <w:p w:rsidR="00B973D0" w:rsidRPr="003059E6" w:rsidRDefault="00B973D0" w:rsidP="008E491B">
            <w:pPr>
              <w:suppressLineNumbers/>
              <w:suppressAutoHyphens/>
              <w:spacing w:line="360" w:lineRule="auto"/>
              <w:ind w:firstLine="709"/>
              <w:contextualSpacing/>
              <w:jc w:val="both"/>
              <w:rPr>
                <w:sz w:val="18"/>
                <w:szCs w:val="18"/>
              </w:rPr>
            </w:pPr>
            <w:r w:rsidRPr="003059E6">
              <w:rPr>
                <w:sz w:val="18"/>
                <w:szCs w:val="18"/>
              </w:rPr>
              <w:t>10 баллов</w:t>
            </w:r>
          </w:p>
        </w:tc>
        <w:tc>
          <w:tcPr>
            <w:tcW w:w="3420" w:type="dxa"/>
            <w:tcBorders>
              <w:top w:val="nil"/>
              <w:left w:val="nil"/>
              <w:bottom w:val="nil"/>
              <w:right w:val="nil"/>
            </w:tcBorders>
          </w:tcPr>
          <w:p w:rsidR="00B973D0" w:rsidRPr="003059E6" w:rsidRDefault="00B973D0" w:rsidP="008E491B">
            <w:pPr>
              <w:suppressLineNumbers/>
              <w:suppressAutoHyphens/>
              <w:spacing w:line="360" w:lineRule="auto"/>
              <w:ind w:firstLine="709"/>
              <w:contextualSpacing/>
              <w:jc w:val="both"/>
              <w:rPr>
                <w:sz w:val="18"/>
                <w:szCs w:val="18"/>
              </w:rPr>
            </w:pPr>
            <w:r w:rsidRPr="003059E6">
              <w:rPr>
                <w:sz w:val="18"/>
                <w:szCs w:val="18"/>
              </w:rPr>
              <w:t>— очень высокий.</w:t>
            </w:r>
          </w:p>
        </w:tc>
      </w:tr>
      <w:tr w:rsidR="00B973D0" w:rsidRPr="003059E6" w:rsidTr="008E491B">
        <w:tblPrEx>
          <w:tblCellMar>
            <w:top w:w="0" w:type="dxa"/>
            <w:bottom w:w="0" w:type="dxa"/>
          </w:tblCellMar>
        </w:tblPrEx>
        <w:trPr>
          <w:trHeight w:hRule="exact" w:val="311"/>
        </w:trPr>
        <w:tc>
          <w:tcPr>
            <w:tcW w:w="3060" w:type="dxa"/>
            <w:tcBorders>
              <w:top w:val="nil"/>
              <w:left w:val="nil"/>
              <w:bottom w:val="nil"/>
              <w:right w:val="nil"/>
            </w:tcBorders>
          </w:tcPr>
          <w:p w:rsidR="00B973D0" w:rsidRPr="003059E6" w:rsidRDefault="00B973D0" w:rsidP="008E491B">
            <w:pPr>
              <w:suppressLineNumbers/>
              <w:suppressAutoHyphens/>
              <w:spacing w:line="360" w:lineRule="auto"/>
              <w:ind w:firstLine="709"/>
              <w:contextualSpacing/>
              <w:jc w:val="both"/>
              <w:rPr>
                <w:sz w:val="18"/>
                <w:szCs w:val="18"/>
              </w:rPr>
            </w:pPr>
            <w:r w:rsidRPr="003059E6">
              <w:rPr>
                <w:sz w:val="18"/>
                <w:szCs w:val="18"/>
              </w:rPr>
              <w:t>8-9 баллов</w:t>
            </w:r>
          </w:p>
        </w:tc>
        <w:tc>
          <w:tcPr>
            <w:tcW w:w="3420" w:type="dxa"/>
            <w:tcBorders>
              <w:top w:val="nil"/>
              <w:left w:val="nil"/>
              <w:bottom w:val="nil"/>
              <w:right w:val="nil"/>
            </w:tcBorders>
          </w:tcPr>
          <w:p w:rsidR="00B973D0" w:rsidRPr="003059E6" w:rsidRDefault="00B973D0" w:rsidP="008E491B">
            <w:pPr>
              <w:suppressLineNumbers/>
              <w:suppressAutoHyphens/>
              <w:spacing w:line="360" w:lineRule="auto"/>
              <w:ind w:firstLine="709"/>
              <w:contextualSpacing/>
              <w:jc w:val="both"/>
              <w:rPr>
                <w:sz w:val="18"/>
                <w:szCs w:val="18"/>
              </w:rPr>
            </w:pPr>
            <w:r w:rsidRPr="003059E6">
              <w:rPr>
                <w:sz w:val="18"/>
                <w:szCs w:val="18"/>
              </w:rPr>
              <w:t>— высокий.</w:t>
            </w:r>
          </w:p>
        </w:tc>
      </w:tr>
      <w:tr w:rsidR="00B973D0" w:rsidRPr="003059E6" w:rsidTr="008E491B">
        <w:tblPrEx>
          <w:tblCellMar>
            <w:top w:w="0" w:type="dxa"/>
            <w:bottom w:w="0" w:type="dxa"/>
          </w:tblCellMar>
        </w:tblPrEx>
        <w:trPr>
          <w:trHeight w:hRule="exact" w:val="350"/>
        </w:trPr>
        <w:tc>
          <w:tcPr>
            <w:tcW w:w="3060" w:type="dxa"/>
            <w:tcBorders>
              <w:top w:val="nil"/>
              <w:left w:val="nil"/>
              <w:bottom w:val="nil"/>
              <w:right w:val="nil"/>
            </w:tcBorders>
          </w:tcPr>
          <w:p w:rsidR="00B973D0" w:rsidRPr="003059E6" w:rsidRDefault="00B973D0" w:rsidP="008E491B">
            <w:pPr>
              <w:suppressLineNumbers/>
              <w:suppressAutoHyphens/>
              <w:spacing w:line="360" w:lineRule="auto"/>
              <w:ind w:firstLine="709"/>
              <w:contextualSpacing/>
              <w:jc w:val="both"/>
              <w:rPr>
                <w:sz w:val="18"/>
                <w:szCs w:val="18"/>
              </w:rPr>
            </w:pPr>
            <w:r w:rsidRPr="003059E6">
              <w:rPr>
                <w:sz w:val="18"/>
                <w:szCs w:val="18"/>
              </w:rPr>
              <w:t>4-7 баллов</w:t>
            </w:r>
          </w:p>
        </w:tc>
        <w:tc>
          <w:tcPr>
            <w:tcW w:w="3420" w:type="dxa"/>
            <w:tcBorders>
              <w:top w:val="nil"/>
              <w:left w:val="nil"/>
              <w:bottom w:val="nil"/>
              <w:right w:val="nil"/>
            </w:tcBorders>
          </w:tcPr>
          <w:p w:rsidR="00B973D0" w:rsidRPr="003059E6" w:rsidRDefault="00B973D0" w:rsidP="008E491B">
            <w:pPr>
              <w:suppressLineNumbers/>
              <w:suppressAutoHyphens/>
              <w:spacing w:line="360" w:lineRule="auto"/>
              <w:ind w:firstLine="709"/>
              <w:contextualSpacing/>
              <w:jc w:val="both"/>
              <w:rPr>
                <w:sz w:val="18"/>
                <w:szCs w:val="18"/>
              </w:rPr>
            </w:pPr>
            <w:r w:rsidRPr="003059E6">
              <w:rPr>
                <w:sz w:val="18"/>
                <w:szCs w:val="18"/>
              </w:rPr>
              <w:t>— средний.</w:t>
            </w:r>
          </w:p>
        </w:tc>
      </w:tr>
      <w:tr w:rsidR="00B973D0" w:rsidRPr="003059E6" w:rsidTr="008E491B">
        <w:tblPrEx>
          <w:tblCellMar>
            <w:top w:w="0" w:type="dxa"/>
            <w:bottom w:w="0" w:type="dxa"/>
          </w:tblCellMar>
        </w:tblPrEx>
        <w:trPr>
          <w:trHeight w:hRule="exact" w:val="347"/>
        </w:trPr>
        <w:tc>
          <w:tcPr>
            <w:tcW w:w="3060" w:type="dxa"/>
            <w:tcBorders>
              <w:top w:val="nil"/>
              <w:left w:val="nil"/>
              <w:bottom w:val="nil"/>
              <w:right w:val="nil"/>
            </w:tcBorders>
          </w:tcPr>
          <w:p w:rsidR="00B973D0" w:rsidRPr="003059E6" w:rsidRDefault="00B973D0" w:rsidP="008E491B">
            <w:pPr>
              <w:suppressLineNumbers/>
              <w:suppressAutoHyphens/>
              <w:spacing w:line="360" w:lineRule="auto"/>
              <w:ind w:firstLine="709"/>
              <w:contextualSpacing/>
              <w:jc w:val="both"/>
              <w:rPr>
                <w:sz w:val="18"/>
                <w:szCs w:val="18"/>
              </w:rPr>
            </w:pPr>
            <w:r w:rsidRPr="003059E6">
              <w:rPr>
                <w:sz w:val="18"/>
                <w:szCs w:val="18"/>
              </w:rPr>
              <w:t>2-3 балла</w:t>
            </w:r>
          </w:p>
        </w:tc>
        <w:tc>
          <w:tcPr>
            <w:tcW w:w="3420" w:type="dxa"/>
            <w:tcBorders>
              <w:top w:val="nil"/>
              <w:left w:val="nil"/>
              <w:bottom w:val="nil"/>
              <w:right w:val="nil"/>
            </w:tcBorders>
          </w:tcPr>
          <w:p w:rsidR="00B973D0" w:rsidRPr="003059E6" w:rsidRDefault="00B973D0" w:rsidP="008E491B">
            <w:pPr>
              <w:suppressLineNumbers/>
              <w:suppressAutoHyphens/>
              <w:spacing w:line="360" w:lineRule="auto"/>
              <w:ind w:firstLine="709"/>
              <w:contextualSpacing/>
              <w:jc w:val="both"/>
              <w:rPr>
                <w:sz w:val="18"/>
                <w:szCs w:val="18"/>
              </w:rPr>
            </w:pPr>
            <w:r w:rsidRPr="003059E6">
              <w:rPr>
                <w:sz w:val="18"/>
                <w:szCs w:val="18"/>
              </w:rPr>
              <w:t>— низкий.</w:t>
            </w:r>
          </w:p>
        </w:tc>
      </w:tr>
      <w:tr w:rsidR="00B973D0" w:rsidRPr="003059E6" w:rsidTr="008E491B">
        <w:tblPrEx>
          <w:tblCellMar>
            <w:top w:w="0" w:type="dxa"/>
            <w:bottom w:w="0" w:type="dxa"/>
          </w:tblCellMar>
        </w:tblPrEx>
        <w:trPr>
          <w:trHeight w:hRule="exact" w:val="311"/>
        </w:trPr>
        <w:tc>
          <w:tcPr>
            <w:tcW w:w="3060" w:type="dxa"/>
            <w:tcBorders>
              <w:top w:val="nil"/>
              <w:left w:val="nil"/>
              <w:bottom w:val="nil"/>
              <w:right w:val="nil"/>
            </w:tcBorders>
          </w:tcPr>
          <w:p w:rsidR="00B973D0" w:rsidRPr="003059E6" w:rsidRDefault="00B973D0" w:rsidP="008E491B">
            <w:pPr>
              <w:suppressLineNumbers/>
              <w:suppressAutoHyphens/>
              <w:spacing w:line="360" w:lineRule="auto"/>
              <w:ind w:firstLine="709"/>
              <w:contextualSpacing/>
              <w:jc w:val="both"/>
              <w:rPr>
                <w:sz w:val="18"/>
                <w:szCs w:val="18"/>
              </w:rPr>
            </w:pPr>
            <w:r w:rsidRPr="003059E6">
              <w:rPr>
                <w:sz w:val="18"/>
                <w:szCs w:val="18"/>
              </w:rPr>
              <w:t>0-1 балл</w:t>
            </w:r>
          </w:p>
        </w:tc>
        <w:tc>
          <w:tcPr>
            <w:tcW w:w="3420" w:type="dxa"/>
            <w:tcBorders>
              <w:top w:val="nil"/>
              <w:left w:val="nil"/>
              <w:bottom w:val="nil"/>
              <w:right w:val="nil"/>
            </w:tcBorders>
          </w:tcPr>
          <w:p w:rsidR="00B973D0" w:rsidRPr="003059E6" w:rsidRDefault="00B973D0" w:rsidP="008E491B">
            <w:pPr>
              <w:suppressLineNumbers/>
              <w:suppressAutoHyphens/>
              <w:spacing w:line="360" w:lineRule="auto"/>
              <w:ind w:firstLine="709"/>
              <w:contextualSpacing/>
              <w:jc w:val="both"/>
              <w:rPr>
                <w:sz w:val="18"/>
                <w:szCs w:val="18"/>
              </w:rPr>
            </w:pPr>
            <w:r w:rsidRPr="003059E6">
              <w:rPr>
                <w:sz w:val="18"/>
                <w:szCs w:val="18"/>
              </w:rPr>
              <w:t>— очень низкий.</w:t>
            </w:r>
          </w:p>
        </w:tc>
      </w:tr>
    </w:tbl>
    <w:p w:rsidR="00B973D0" w:rsidRPr="003059E6" w:rsidRDefault="00B973D0" w:rsidP="00B973D0">
      <w:pPr>
        <w:suppressLineNumbers/>
        <w:suppressAutoHyphens/>
        <w:spacing w:line="360" w:lineRule="auto"/>
        <w:ind w:firstLine="709"/>
        <w:contextualSpacing/>
        <w:jc w:val="both"/>
        <w:rPr>
          <w:sz w:val="18"/>
          <w:szCs w:val="18"/>
        </w:rPr>
      </w:pPr>
    </w:p>
    <w:p w:rsidR="00B973D0" w:rsidRDefault="00B973D0" w:rsidP="00B973D0">
      <w:pPr>
        <w:suppressLineNumbers/>
        <w:suppressAutoHyphens/>
        <w:spacing w:line="360" w:lineRule="auto"/>
        <w:ind w:firstLine="709"/>
        <w:contextualSpacing/>
        <w:jc w:val="both"/>
        <w:rPr>
          <w:sz w:val="28"/>
          <w:szCs w:val="28"/>
        </w:rPr>
      </w:pPr>
    </w:p>
    <w:p w:rsidR="00B973D0" w:rsidRDefault="00B973D0" w:rsidP="00B973D0">
      <w:pPr>
        <w:suppressLineNumbers/>
        <w:suppressAutoHyphens/>
        <w:spacing w:line="360" w:lineRule="auto"/>
        <w:ind w:firstLine="709"/>
        <w:contextualSpacing/>
        <w:jc w:val="both"/>
        <w:rPr>
          <w:sz w:val="28"/>
          <w:szCs w:val="28"/>
        </w:rPr>
      </w:pPr>
    </w:p>
    <w:p w:rsidR="00B973D0" w:rsidRPr="00D04438" w:rsidRDefault="00B973D0" w:rsidP="00B973D0">
      <w:pPr>
        <w:suppressLineNumbers/>
        <w:suppressAutoHyphens/>
        <w:spacing w:line="360" w:lineRule="auto"/>
        <w:ind w:firstLine="709"/>
        <w:contextualSpacing/>
        <w:jc w:val="both"/>
        <w:rPr>
          <w:sz w:val="28"/>
          <w:szCs w:val="28"/>
        </w:rPr>
      </w:pPr>
    </w:p>
    <w:p w:rsidR="00B973D0" w:rsidRPr="00D04438" w:rsidRDefault="00B973D0" w:rsidP="00B973D0">
      <w:pPr>
        <w:suppressLineNumbers/>
        <w:suppressAutoHyphens/>
        <w:spacing w:line="360" w:lineRule="auto"/>
        <w:ind w:firstLine="709"/>
        <w:contextualSpacing/>
        <w:jc w:val="both"/>
        <w:rPr>
          <w:sz w:val="28"/>
          <w:szCs w:val="28"/>
        </w:rPr>
      </w:pPr>
    </w:p>
    <w:p w:rsidR="00B973D0" w:rsidRDefault="00B973D0" w:rsidP="00B973D0"/>
    <w:sectPr w:rsidR="00B973D0" w:rsidSect="00EF22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7202CC"/>
    <w:multiLevelType w:val="hybridMultilevel"/>
    <w:tmpl w:val="4F38891E"/>
    <w:lvl w:ilvl="0" w:tplc="FFFFFFFF">
      <w:start w:val="1"/>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1">
    <w:nsid w:val="4B9A1F21"/>
    <w:multiLevelType w:val="hybridMultilevel"/>
    <w:tmpl w:val="2DDA635C"/>
    <w:lvl w:ilvl="0" w:tplc="FFFFFFFF">
      <w:start w:val="9"/>
      <w:numFmt w:val="decimal"/>
      <w:lvlText w:val="%1"/>
      <w:lvlJc w:val="left"/>
      <w:pPr>
        <w:tabs>
          <w:tab w:val="num" w:pos="5764"/>
        </w:tabs>
        <w:ind w:left="5764" w:hanging="5055"/>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2">
    <w:nsid w:val="4C7736AD"/>
    <w:multiLevelType w:val="multilevel"/>
    <w:tmpl w:val="FB1E6316"/>
    <w:lvl w:ilvl="0">
      <w:numFmt w:val="decimal"/>
      <w:lvlText w:val="%1"/>
      <w:lvlJc w:val="left"/>
      <w:pPr>
        <w:ind w:left="360" w:hanging="360"/>
      </w:pPr>
      <w:rPr>
        <w:rFonts w:hint="default"/>
      </w:rPr>
    </w:lvl>
    <w:lvl w:ilvl="1">
      <w:start w:val="1"/>
      <w:numFmt w:val="decimal"/>
      <w:lvlText w:val="%1-%2"/>
      <w:lvlJc w:val="left"/>
      <w:pPr>
        <w:ind w:left="390" w:hanging="36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3">
    <w:nsid w:val="55196D7E"/>
    <w:multiLevelType w:val="hybridMultilevel"/>
    <w:tmpl w:val="C1325606"/>
    <w:lvl w:ilvl="0" w:tplc="FFFFFFFF">
      <w:numFmt w:val="bullet"/>
      <w:lvlText w:val="—"/>
      <w:lvlJc w:val="left"/>
      <w:pPr>
        <w:tabs>
          <w:tab w:val="num" w:pos="1069"/>
        </w:tabs>
        <w:ind w:left="1069" w:hanging="360"/>
      </w:pPr>
      <w:rPr>
        <w:rFonts w:ascii="Times New Roman" w:eastAsia="Times New Roman" w:hAnsi="Times New Roman" w:hint="default"/>
      </w:rPr>
    </w:lvl>
    <w:lvl w:ilvl="1" w:tplc="FFFFFFFF">
      <w:start w:val="1"/>
      <w:numFmt w:val="bullet"/>
      <w:lvlText w:val="o"/>
      <w:lvlJc w:val="left"/>
      <w:pPr>
        <w:tabs>
          <w:tab w:val="num" w:pos="1789"/>
        </w:tabs>
        <w:ind w:left="1789" w:hanging="360"/>
      </w:pPr>
      <w:rPr>
        <w:rFonts w:ascii="Courier New" w:hAnsi="Courier New" w:hint="default"/>
      </w:rPr>
    </w:lvl>
    <w:lvl w:ilvl="2" w:tplc="FFFFFFFF">
      <w:start w:val="1"/>
      <w:numFmt w:val="bullet"/>
      <w:lvlText w:val=""/>
      <w:lvlJc w:val="left"/>
      <w:pPr>
        <w:tabs>
          <w:tab w:val="num" w:pos="2509"/>
        </w:tabs>
        <w:ind w:left="2509" w:hanging="360"/>
      </w:pPr>
      <w:rPr>
        <w:rFonts w:ascii="Wingdings" w:hAnsi="Wingdings" w:hint="default"/>
      </w:rPr>
    </w:lvl>
    <w:lvl w:ilvl="3" w:tplc="FFFFFFFF">
      <w:start w:val="1"/>
      <w:numFmt w:val="bullet"/>
      <w:lvlText w:val=""/>
      <w:lvlJc w:val="left"/>
      <w:pPr>
        <w:tabs>
          <w:tab w:val="num" w:pos="3229"/>
        </w:tabs>
        <w:ind w:left="3229" w:hanging="360"/>
      </w:pPr>
      <w:rPr>
        <w:rFonts w:ascii="Symbol" w:hAnsi="Symbol" w:hint="default"/>
      </w:rPr>
    </w:lvl>
    <w:lvl w:ilvl="4" w:tplc="FFFFFFFF">
      <w:start w:val="1"/>
      <w:numFmt w:val="bullet"/>
      <w:lvlText w:val="o"/>
      <w:lvlJc w:val="left"/>
      <w:pPr>
        <w:tabs>
          <w:tab w:val="num" w:pos="3949"/>
        </w:tabs>
        <w:ind w:left="3949" w:hanging="360"/>
      </w:pPr>
      <w:rPr>
        <w:rFonts w:ascii="Courier New" w:hAnsi="Courier New" w:hint="default"/>
      </w:rPr>
    </w:lvl>
    <w:lvl w:ilvl="5" w:tplc="FFFFFFFF">
      <w:start w:val="1"/>
      <w:numFmt w:val="bullet"/>
      <w:lvlText w:val=""/>
      <w:lvlJc w:val="left"/>
      <w:pPr>
        <w:tabs>
          <w:tab w:val="num" w:pos="4669"/>
        </w:tabs>
        <w:ind w:left="4669" w:hanging="360"/>
      </w:pPr>
      <w:rPr>
        <w:rFonts w:ascii="Wingdings" w:hAnsi="Wingdings" w:hint="default"/>
      </w:rPr>
    </w:lvl>
    <w:lvl w:ilvl="6" w:tplc="FFFFFFFF">
      <w:start w:val="1"/>
      <w:numFmt w:val="bullet"/>
      <w:lvlText w:val=""/>
      <w:lvlJc w:val="left"/>
      <w:pPr>
        <w:tabs>
          <w:tab w:val="num" w:pos="5389"/>
        </w:tabs>
        <w:ind w:left="5389" w:hanging="360"/>
      </w:pPr>
      <w:rPr>
        <w:rFonts w:ascii="Symbol" w:hAnsi="Symbol" w:hint="default"/>
      </w:rPr>
    </w:lvl>
    <w:lvl w:ilvl="7" w:tplc="FFFFFFFF">
      <w:start w:val="1"/>
      <w:numFmt w:val="bullet"/>
      <w:lvlText w:val="o"/>
      <w:lvlJc w:val="left"/>
      <w:pPr>
        <w:tabs>
          <w:tab w:val="num" w:pos="6109"/>
        </w:tabs>
        <w:ind w:left="6109" w:hanging="360"/>
      </w:pPr>
      <w:rPr>
        <w:rFonts w:ascii="Courier New" w:hAnsi="Courier New" w:hint="default"/>
      </w:rPr>
    </w:lvl>
    <w:lvl w:ilvl="8" w:tplc="FFFFFFFF">
      <w:start w:val="1"/>
      <w:numFmt w:val="bullet"/>
      <w:lvlText w:val=""/>
      <w:lvlJc w:val="left"/>
      <w:pPr>
        <w:tabs>
          <w:tab w:val="num" w:pos="6829"/>
        </w:tabs>
        <w:ind w:left="6829"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6600"/>
    <w:rsid w:val="003059E6"/>
    <w:rsid w:val="006A27D0"/>
    <w:rsid w:val="00A26600"/>
    <w:rsid w:val="00B81926"/>
    <w:rsid w:val="00B973D0"/>
    <w:rsid w:val="00EF22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3C"/>
  </w:style>
  <w:style w:type="paragraph" w:styleId="1">
    <w:name w:val="heading 1"/>
    <w:basedOn w:val="a"/>
    <w:next w:val="a"/>
    <w:link w:val="10"/>
    <w:uiPriority w:val="99"/>
    <w:qFormat/>
    <w:rsid w:val="00B973D0"/>
    <w:pPr>
      <w:keepNext/>
      <w:spacing w:after="0" w:line="240" w:lineRule="auto"/>
      <w:ind w:firstLine="709"/>
      <w:jc w:val="center"/>
      <w:outlineLvl w:val="0"/>
    </w:pPr>
    <w:rPr>
      <w:rFonts w:ascii="Times New Roman" w:eastAsia="Times New Roman" w:hAnsi="Times New Roman" w:cs="Times New Roman"/>
      <w:b/>
      <w:bCs/>
      <w:i/>
      <w:iCs/>
      <w:sz w:val="36"/>
      <w:szCs w:val="36"/>
      <w:lang w:eastAsia="ru-RU"/>
    </w:rPr>
  </w:style>
  <w:style w:type="paragraph" w:styleId="2">
    <w:name w:val="heading 2"/>
    <w:basedOn w:val="a"/>
    <w:next w:val="a"/>
    <w:link w:val="20"/>
    <w:uiPriority w:val="9"/>
    <w:semiHidden/>
    <w:unhideWhenUsed/>
    <w:qFormat/>
    <w:rsid w:val="00B973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973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73D0"/>
    <w:pPr>
      <w:ind w:left="720"/>
      <w:contextualSpacing/>
    </w:pPr>
  </w:style>
  <w:style w:type="character" w:customStyle="1" w:styleId="10">
    <w:name w:val="Заголовок 1 Знак"/>
    <w:basedOn w:val="a0"/>
    <w:link w:val="1"/>
    <w:uiPriority w:val="99"/>
    <w:rsid w:val="00B973D0"/>
    <w:rPr>
      <w:rFonts w:ascii="Times New Roman" w:eastAsia="Times New Roman" w:hAnsi="Times New Roman" w:cs="Times New Roman"/>
      <w:b/>
      <w:bCs/>
      <w:i/>
      <w:iCs/>
      <w:sz w:val="36"/>
      <w:szCs w:val="36"/>
      <w:lang w:eastAsia="ru-RU"/>
    </w:rPr>
  </w:style>
  <w:style w:type="paragraph" w:styleId="21">
    <w:name w:val="Body Text 2"/>
    <w:basedOn w:val="a"/>
    <w:link w:val="22"/>
    <w:uiPriority w:val="99"/>
    <w:rsid w:val="00B973D0"/>
    <w:pPr>
      <w:spacing w:after="0" w:line="260" w:lineRule="auto"/>
    </w:pPr>
    <w:rPr>
      <w:rFonts w:ascii="Times New Roman" w:eastAsia="Times New Roman" w:hAnsi="Times New Roman" w:cs="Times New Roman"/>
      <w:sz w:val="18"/>
      <w:szCs w:val="18"/>
      <w:lang w:eastAsia="ru-RU"/>
    </w:rPr>
  </w:style>
  <w:style w:type="character" w:customStyle="1" w:styleId="22">
    <w:name w:val="Основной текст 2 Знак"/>
    <w:basedOn w:val="a0"/>
    <w:link w:val="21"/>
    <w:uiPriority w:val="99"/>
    <w:rsid w:val="00B973D0"/>
    <w:rPr>
      <w:rFonts w:ascii="Times New Roman" w:eastAsia="Times New Roman" w:hAnsi="Times New Roman" w:cs="Times New Roman"/>
      <w:sz w:val="18"/>
      <w:szCs w:val="18"/>
      <w:lang w:eastAsia="ru-RU"/>
    </w:rPr>
  </w:style>
  <w:style w:type="paragraph" w:styleId="23">
    <w:name w:val="Body Text Indent 2"/>
    <w:basedOn w:val="a"/>
    <w:link w:val="24"/>
    <w:uiPriority w:val="99"/>
    <w:rsid w:val="00B973D0"/>
    <w:pPr>
      <w:spacing w:after="0" w:line="240" w:lineRule="auto"/>
      <w:ind w:firstLine="709"/>
      <w:jc w:val="both"/>
    </w:pPr>
    <w:rPr>
      <w:rFonts w:ascii="Times New Roman" w:eastAsia="Times New Roman" w:hAnsi="Times New Roman" w:cs="Times New Roman"/>
      <w:b/>
      <w:bCs/>
      <w:i/>
      <w:iCs/>
      <w:sz w:val="36"/>
      <w:szCs w:val="36"/>
      <w:lang w:eastAsia="ru-RU"/>
    </w:rPr>
  </w:style>
  <w:style w:type="character" w:customStyle="1" w:styleId="24">
    <w:name w:val="Основной текст с отступом 2 Знак"/>
    <w:basedOn w:val="a0"/>
    <w:link w:val="23"/>
    <w:uiPriority w:val="99"/>
    <w:rsid w:val="00B973D0"/>
    <w:rPr>
      <w:rFonts w:ascii="Times New Roman" w:eastAsia="Times New Roman" w:hAnsi="Times New Roman" w:cs="Times New Roman"/>
      <w:b/>
      <w:bCs/>
      <w:i/>
      <w:iCs/>
      <w:sz w:val="36"/>
      <w:szCs w:val="36"/>
      <w:lang w:eastAsia="ru-RU"/>
    </w:rPr>
  </w:style>
  <w:style w:type="paragraph" w:styleId="31">
    <w:name w:val="Body Text Indent 3"/>
    <w:basedOn w:val="a"/>
    <w:link w:val="32"/>
    <w:uiPriority w:val="99"/>
    <w:semiHidden/>
    <w:unhideWhenUsed/>
    <w:rsid w:val="00B973D0"/>
    <w:pPr>
      <w:spacing w:after="120"/>
      <w:ind w:left="283"/>
    </w:pPr>
    <w:rPr>
      <w:sz w:val="16"/>
      <w:szCs w:val="16"/>
    </w:rPr>
  </w:style>
  <w:style w:type="character" w:customStyle="1" w:styleId="32">
    <w:name w:val="Основной текст с отступом 3 Знак"/>
    <w:basedOn w:val="a0"/>
    <w:link w:val="31"/>
    <w:uiPriority w:val="99"/>
    <w:semiHidden/>
    <w:rsid w:val="00B973D0"/>
    <w:rPr>
      <w:sz w:val="16"/>
      <w:szCs w:val="16"/>
    </w:rPr>
  </w:style>
  <w:style w:type="paragraph" w:customStyle="1" w:styleId="FR1">
    <w:name w:val="FR1"/>
    <w:uiPriority w:val="99"/>
    <w:rsid w:val="00B973D0"/>
    <w:pPr>
      <w:autoSpaceDE w:val="0"/>
      <w:autoSpaceDN w:val="0"/>
      <w:adjustRightInd w:val="0"/>
      <w:spacing w:before="40" w:after="0" w:line="240" w:lineRule="auto"/>
      <w:ind w:firstLine="320"/>
      <w:jc w:val="both"/>
    </w:pPr>
    <w:rPr>
      <w:rFonts w:ascii="Arial" w:eastAsia="Times New Roman" w:hAnsi="Arial" w:cs="Arial"/>
      <w:b/>
      <w:bCs/>
      <w:sz w:val="18"/>
      <w:szCs w:val="18"/>
      <w:lang w:eastAsia="ru-RU"/>
    </w:rPr>
  </w:style>
  <w:style w:type="paragraph" w:styleId="a4">
    <w:name w:val="Balloon Text"/>
    <w:basedOn w:val="a"/>
    <w:link w:val="a5"/>
    <w:uiPriority w:val="99"/>
    <w:semiHidden/>
    <w:unhideWhenUsed/>
    <w:rsid w:val="00B973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73D0"/>
    <w:rPr>
      <w:rFonts w:ascii="Tahoma" w:hAnsi="Tahoma" w:cs="Tahoma"/>
      <w:sz w:val="16"/>
      <w:szCs w:val="16"/>
    </w:rPr>
  </w:style>
  <w:style w:type="character" w:customStyle="1" w:styleId="20">
    <w:name w:val="Заголовок 2 Знак"/>
    <w:basedOn w:val="a0"/>
    <w:link w:val="2"/>
    <w:uiPriority w:val="9"/>
    <w:semiHidden/>
    <w:rsid w:val="00B973D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973D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3606</Words>
  <Characters>20560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Симон</dc:creator>
  <cp:keywords/>
  <dc:description/>
  <cp:lastModifiedBy>Симон</cp:lastModifiedBy>
  <cp:revision>5</cp:revision>
  <dcterms:created xsi:type="dcterms:W3CDTF">2014-04-24T15:57:00Z</dcterms:created>
  <dcterms:modified xsi:type="dcterms:W3CDTF">2014-04-24T16:39:00Z</dcterms:modified>
</cp:coreProperties>
</file>